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45011" w14:textId="77777777" w:rsidR="005B1B49" w:rsidRPr="008B0607" w:rsidRDefault="005B1B49" w:rsidP="005B1B49">
      <w:pPr>
        <w:pStyle w:val="3"/>
        <w:spacing w:before="0"/>
        <w:ind w:right="-23"/>
        <w:jc w:val="center"/>
        <w:rPr>
          <w:rFonts w:ascii="Times New Roman" w:eastAsia="MS Mincho" w:hAnsi="Times New Roman" w:cs="Times New Roman"/>
        </w:rPr>
      </w:pPr>
      <w:r w:rsidRPr="008B0607">
        <w:rPr>
          <w:rFonts w:ascii="Times New Roman" w:eastAsia="MS Mincho" w:hAnsi="Times New Roman" w:cs="Times New Roman"/>
        </w:rPr>
        <w:t>ПЕРЕЧЕНЬ УСЛУГ ПО ТЕХНИЧЕСКОЙ ПОДДЕРЖКЕ ПО</w:t>
      </w:r>
    </w:p>
    <w:p w14:paraId="0E5058A5" w14:textId="77777777" w:rsidR="005B1B49" w:rsidRDefault="005B1B49" w:rsidP="005B1B49">
      <w:pPr>
        <w:pStyle w:val="a3"/>
        <w:rPr>
          <w:rFonts w:ascii="Times New Roman" w:hAnsi="Times New Roman" w:cs="Times New Roman"/>
          <w:sz w:val="24"/>
        </w:rPr>
      </w:pPr>
    </w:p>
    <w:p w14:paraId="3B657BD2" w14:textId="77777777" w:rsidR="005B1B49" w:rsidRDefault="005B1B49" w:rsidP="005B1B4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Исполнитель принимает на себя обязательства по оказанию следующих услуг по Технической поддержке ПО, по предварительным запросам Заказчика, в рамках следующих условий:</w:t>
      </w:r>
    </w:p>
    <w:p w14:paraId="3F4C04E0" w14:textId="77777777" w:rsidR="005B1B49" w:rsidRDefault="005B1B49" w:rsidP="005B1B49">
      <w:pPr>
        <w:pStyle w:val="a3"/>
        <w:rPr>
          <w:rFonts w:ascii="Times New Roman" w:hAnsi="Times New Roman" w:cs="Times New Roman"/>
          <w:b/>
          <w:bCs/>
          <w:sz w:val="1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7"/>
        <w:gridCol w:w="8619"/>
      </w:tblGrid>
      <w:tr w:rsidR="005B1B49" w14:paraId="12A5B363" w14:textId="77777777" w:rsidTr="005B1B49">
        <w:trPr>
          <w:cantSplit/>
          <w:trHeight w:val="387"/>
        </w:trPr>
        <w:tc>
          <w:tcPr>
            <w:tcW w:w="737" w:type="dxa"/>
          </w:tcPr>
          <w:p w14:paraId="6263DA31" w14:textId="77777777" w:rsidR="005B1B49" w:rsidRPr="00A64F8F" w:rsidRDefault="005B1B49" w:rsidP="005B1B4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A64F8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№</w:t>
            </w:r>
          </w:p>
        </w:tc>
        <w:tc>
          <w:tcPr>
            <w:tcW w:w="8619" w:type="dxa"/>
          </w:tcPr>
          <w:p w14:paraId="2BB67B52" w14:textId="77777777" w:rsidR="005B1B49" w:rsidRPr="00E00C2B" w:rsidRDefault="005B1B49" w:rsidP="005B1B4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259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Наименование услуги</w:t>
            </w:r>
          </w:p>
        </w:tc>
      </w:tr>
      <w:tr w:rsidR="005B1B49" w14:paraId="075C7C32" w14:textId="77777777" w:rsidTr="005B1B49">
        <w:tc>
          <w:tcPr>
            <w:tcW w:w="737" w:type="dxa"/>
          </w:tcPr>
          <w:p w14:paraId="79DF9216" w14:textId="77777777" w:rsidR="005B1B49" w:rsidRPr="00A64F8F" w:rsidRDefault="005B1B49" w:rsidP="005B1B49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8619" w:type="dxa"/>
          </w:tcPr>
          <w:p w14:paraId="10F44DE1" w14:textId="77777777" w:rsidR="005B1B49" w:rsidRPr="00A64F8F" w:rsidRDefault="005B1B49" w:rsidP="005B1B49">
            <w:pPr>
              <w:pStyle w:val="a3"/>
              <w:rPr>
                <w:rFonts w:ascii="Times New Roman" w:eastAsia="MS Mincho" w:hAnsi="Times New Roman" w:cs="Times New Roman"/>
                <w:sz w:val="24"/>
              </w:rPr>
            </w:pPr>
            <w:r w:rsidRPr="00A64F8F">
              <w:rPr>
                <w:rFonts w:ascii="Times New Roman" w:eastAsia="MS Mincho" w:hAnsi="Times New Roman" w:cs="Times New Roman"/>
                <w:sz w:val="24"/>
              </w:rPr>
              <w:t>Консультации по выбору конфигурации оборудования и общесистемного программного обеспечения ПО</w:t>
            </w:r>
          </w:p>
        </w:tc>
      </w:tr>
      <w:tr w:rsidR="005B1B49" w14:paraId="75FF698F" w14:textId="77777777" w:rsidTr="005B1B49">
        <w:tc>
          <w:tcPr>
            <w:tcW w:w="737" w:type="dxa"/>
          </w:tcPr>
          <w:p w14:paraId="02153A46" w14:textId="77777777" w:rsidR="005B1B49" w:rsidRPr="00A64F8F" w:rsidRDefault="005B1B49" w:rsidP="005B1B49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8619" w:type="dxa"/>
          </w:tcPr>
          <w:p w14:paraId="03693413" w14:textId="77777777" w:rsidR="005B1B49" w:rsidRPr="00A64F8F" w:rsidRDefault="005B1B49" w:rsidP="005B1B49">
            <w:pPr>
              <w:pStyle w:val="a3"/>
              <w:rPr>
                <w:rFonts w:ascii="Times New Roman" w:eastAsia="MS Mincho" w:hAnsi="Times New Roman" w:cs="Times New Roman"/>
                <w:sz w:val="24"/>
              </w:rPr>
            </w:pPr>
            <w:r w:rsidRPr="00A64F8F">
              <w:rPr>
                <w:rFonts w:ascii="Times New Roman" w:eastAsia="MS Mincho" w:hAnsi="Times New Roman" w:cs="Times New Roman"/>
                <w:sz w:val="24"/>
              </w:rPr>
              <w:t>Консультации по установке</w:t>
            </w:r>
            <w:r>
              <w:rPr>
                <w:rFonts w:ascii="Times New Roman" w:eastAsia="MS Mincho" w:hAnsi="Times New Roman" w:cs="Times New Roman"/>
                <w:sz w:val="24"/>
              </w:rPr>
              <w:t xml:space="preserve">, </w:t>
            </w:r>
            <w:r w:rsidRPr="00A64F8F">
              <w:rPr>
                <w:rFonts w:ascii="Times New Roman" w:eastAsia="MS Mincho" w:hAnsi="Times New Roman" w:cs="Times New Roman"/>
                <w:sz w:val="24"/>
              </w:rPr>
              <w:t xml:space="preserve">администрированию </w:t>
            </w:r>
            <w:r>
              <w:rPr>
                <w:rFonts w:ascii="Times New Roman" w:eastAsia="MS Mincho" w:hAnsi="Times New Roman" w:cs="Times New Roman"/>
                <w:sz w:val="24"/>
              </w:rPr>
              <w:t xml:space="preserve">и настройке </w:t>
            </w:r>
            <w:r w:rsidRPr="00A64F8F">
              <w:rPr>
                <w:rFonts w:ascii="Times New Roman" w:eastAsia="MS Mincho" w:hAnsi="Times New Roman" w:cs="Times New Roman"/>
                <w:sz w:val="24"/>
              </w:rPr>
              <w:t>ПО</w:t>
            </w:r>
          </w:p>
        </w:tc>
      </w:tr>
      <w:tr w:rsidR="005B1B49" w14:paraId="64758E07" w14:textId="77777777" w:rsidTr="005B1B49">
        <w:tc>
          <w:tcPr>
            <w:tcW w:w="737" w:type="dxa"/>
          </w:tcPr>
          <w:p w14:paraId="62818DAC" w14:textId="77777777" w:rsidR="005B1B49" w:rsidRPr="00A64F8F" w:rsidRDefault="005B1B49" w:rsidP="005B1B49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8619" w:type="dxa"/>
          </w:tcPr>
          <w:p w14:paraId="1F24DE6C" w14:textId="77777777" w:rsidR="005B1B49" w:rsidRPr="00A64F8F" w:rsidRDefault="005B1B49" w:rsidP="005B1B49">
            <w:pPr>
              <w:pStyle w:val="a3"/>
              <w:rPr>
                <w:rFonts w:ascii="Times New Roman" w:eastAsia="MS Mincho" w:hAnsi="Times New Roman" w:cs="Times New Roman"/>
                <w:sz w:val="24"/>
              </w:rPr>
            </w:pPr>
            <w:r w:rsidRPr="00A64F8F">
              <w:rPr>
                <w:rFonts w:ascii="Times New Roman" w:eastAsia="MS Mincho" w:hAnsi="Times New Roman" w:cs="Times New Roman"/>
                <w:sz w:val="24"/>
              </w:rPr>
              <w:t>Консультация по организации резервного копирования баз данных ПО</w:t>
            </w:r>
          </w:p>
        </w:tc>
      </w:tr>
      <w:tr w:rsidR="005B1B49" w14:paraId="3F73558D" w14:textId="77777777" w:rsidTr="005B1B49">
        <w:tc>
          <w:tcPr>
            <w:tcW w:w="737" w:type="dxa"/>
          </w:tcPr>
          <w:p w14:paraId="0CD6969C" w14:textId="77777777" w:rsidR="005B1B49" w:rsidRPr="00A64F8F" w:rsidRDefault="005B1B49" w:rsidP="005B1B49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8619" w:type="dxa"/>
          </w:tcPr>
          <w:p w14:paraId="1F5CA003" w14:textId="77777777" w:rsidR="005B1B49" w:rsidRPr="00A64F8F" w:rsidRDefault="005B1B49" w:rsidP="005B1B49">
            <w:pPr>
              <w:pStyle w:val="a3"/>
              <w:rPr>
                <w:rFonts w:ascii="Times New Roman" w:eastAsia="MS Mincho" w:hAnsi="Times New Roman" w:cs="Times New Roman"/>
                <w:sz w:val="24"/>
              </w:rPr>
            </w:pPr>
            <w:r w:rsidRPr="00A64F8F">
              <w:rPr>
                <w:rFonts w:ascii="Times New Roman" w:eastAsia="MS Mincho" w:hAnsi="Times New Roman" w:cs="Times New Roman"/>
                <w:sz w:val="24"/>
              </w:rPr>
              <w:t>Консультации по восстановлению работоспособности ПО (в случае ее потери)</w:t>
            </w:r>
          </w:p>
        </w:tc>
      </w:tr>
      <w:tr w:rsidR="005B1B49" w14:paraId="2BB08CFD" w14:textId="77777777" w:rsidTr="005B1B49">
        <w:tc>
          <w:tcPr>
            <w:tcW w:w="737" w:type="dxa"/>
          </w:tcPr>
          <w:p w14:paraId="46A5E07B" w14:textId="77777777" w:rsidR="005B1B49" w:rsidRPr="00A64F8F" w:rsidRDefault="005B1B49" w:rsidP="005B1B49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8619" w:type="dxa"/>
          </w:tcPr>
          <w:p w14:paraId="64A1BBDA" w14:textId="77777777" w:rsidR="005B1B49" w:rsidRPr="00A64F8F" w:rsidRDefault="005B1B49" w:rsidP="005B1B49">
            <w:pPr>
              <w:pStyle w:val="a3"/>
              <w:rPr>
                <w:rFonts w:ascii="Times New Roman" w:eastAsia="MS Mincho" w:hAnsi="Times New Roman" w:cs="Times New Roman"/>
                <w:sz w:val="24"/>
              </w:rPr>
            </w:pPr>
            <w:r w:rsidRPr="00A64F8F">
              <w:rPr>
                <w:rFonts w:ascii="Times New Roman" w:eastAsia="MS Mincho" w:hAnsi="Times New Roman" w:cs="Times New Roman"/>
                <w:sz w:val="24"/>
              </w:rPr>
              <w:t>Информирование о появлении новых версий ПО</w:t>
            </w:r>
            <w:r>
              <w:rPr>
                <w:rFonts w:ascii="Times New Roman" w:eastAsia="MS Mincho" w:hAnsi="Times New Roman" w:cs="Times New Roman"/>
                <w:sz w:val="24"/>
              </w:rPr>
              <w:t xml:space="preserve"> и их предоставление</w:t>
            </w:r>
          </w:p>
        </w:tc>
      </w:tr>
      <w:tr w:rsidR="005B1B49" w:rsidRPr="0024122C" w14:paraId="64F5DB4C" w14:textId="77777777" w:rsidTr="005B1B49">
        <w:tc>
          <w:tcPr>
            <w:tcW w:w="737" w:type="dxa"/>
          </w:tcPr>
          <w:p w14:paraId="2F1D83E1" w14:textId="77777777" w:rsidR="005B1B49" w:rsidRPr="00A64F8F" w:rsidRDefault="005B1B49" w:rsidP="005B1B49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8619" w:type="dxa"/>
          </w:tcPr>
          <w:p w14:paraId="1A590A89" w14:textId="77777777" w:rsidR="005B1B49" w:rsidRPr="00A64F8F" w:rsidRDefault="005B1B49" w:rsidP="005B1B49">
            <w:pPr>
              <w:pStyle w:val="a3"/>
              <w:rPr>
                <w:rFonts w:ascii="Times New Roman" w:eastAsia="MS Mincho" w:hAnsi="Times New Roman" w:cs="Times New Roman"/>
                <w:sz w:val="24"/>
              </w:rPr>
            </w:pPr>
            <w:r w:rsidRPr="00A64F8F">
              <w:rPr>
                <w:rFonts w:ascii="Times New Roman" w:eastAsia="MS Mincho" w:hAnsi="Times New Roman" w:cs="Times New Roman"/>
                <w:sz w:val="24"/>
              </w:rPr>
              <w:t>Консультирование по обновлению версий ПО</w:t>
            </w:r>
          </w:p>
        </w:tc>
      </w:tr>
      <w:tr w:rsidR="00894EED" w:rsidRPr="0024122C" w14:paraId="5D00A08F" w14:textId="77777777" w:rsidTr="005B1B49">
        <w:tc>
          <w:tcPr>
            <w:tcW w:w="737" w:type="dxa"/>
          </w:tcPr>
          <w:p w14:paraId="46EACEEC" w14:textId="77777777" w:rsidR="00894EED" w:rsidRPr="00A64F8F" w:rsidRDefault="00894EED" w:rsidP="005B1B49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8619" w:type="dxa"/>
          </w:tcPr>
          <w:p w14:paraId="3911052F" w14:textId="77777777" w:rsidR="00894EED" w:rsidRPr="00227646" w:rsidRDefault="00894EED" w:rsidP="005B1B49">
            <w:pPr>
              <w:pStyle w:val="a3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 xml:space="preserve">Консультирование </w:t>
            </w:r>
            <w:r w:rsidR="00227646">
              <w:rPr>
                <w:rFonts w:ascii="Times New Roman" w:eastAsia="MS Mincho" w:hAnsi="Times New Roman" w:cs="Times New Roman"/>
                <w:sz w:val="24"/>
              </w:rPr>
              <w:t>общим вопросам использования ПО</w:t>
            </w:r>
          </w:p>
        </w:tc>
      </w:tr>
    </w:tbl>
    <w:p w14:paraId="7C1C6889" w14:textId="77777777" w:rsidR="005B1B49" w:rsidRDefault="005B1B49" w:rsidP="005B1B49"/>
    <w:p w14:paraId="68E340C2" w14:textId="77777777" w:rsidR="005B1B49" w:rsidRDefault="005B1B49" w:rsidP="005B1B49">
      <w:pPr>
        <w:pStyle w:val="a3"/>
        <w:numPr>
          <w:ilvl w:val="1"/>
          <w:numId w:val="3"/>
        </w:numPr>
        <w:ind w:left="709" w:hanging="709"/>
        <w:jc w:val="both"/>
        <w:rPr>
          <w:rFonts w:ascii="Times New Roman" w:hAnsi="Times New Roman" w:cs="Times New Roman"/>
          <w:b/>
          <w:sz w:val="24"/>
        </w:rPr>
      </w:pPr>
      <w:bookmarkStart w:id="0" w:name="_Toc184300570"/>
      <w:r>
        <w:rPr>
          <w:rFonts w:ascii="Times New Roman" w:hAnsi="Times New Roman" w:cs="Times New Roman"/>
          <w:b/>
          <w:sz w:val="24"/>
        </w:rPr>
        <w:t>Общие положения</w:t>
      </w:r>
    </w:p>
    <w:p w14:paraId="71384F61" w14:textId="77777777" w:rsidR="005B1B49" w:rsidRDefault="005B1B49" w:rsidP="005B1B49">
      <w:pPr>
        <w:pStyle w:val="a3"/>
        <w:numPr>
          <w:ilvl w:val="0"/>
          <w:numId w:val="4"/>
        </w:numPr>
        <w:ind w:left="993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Исполнитель</w:t>
      </w:r>
      <w:r w:rsidRPr="001041F1">
        <w:rPr>
          <w:rFonts w:ascii="Times New Roman" w:hAnsi="Times New Roman" w:cs="Times New Roman"/>
          <w:sz w:val="24"/>
        </w:rPr>
        <w:t xml:space="preserve"> предоставляет </w:t>
      </w:r>
      <w:r>
        <w:rPr>
          <w:rFonts w:ascii="Times New Roman" w:hAnsi="Times New Roman" w:cs="Times New Roman"/>
          <w:sz w:val="24"/>
        </w:rPr>
        <w:t xml:space="preserve">Заказчику новые версии ПО, </w:t>
      </w:r>
      <w:r w:rsidRPr="001041F1">
        <w:rPr>
          <w:rFonts w:ascii="Times New Roman" w:hAnsi="Times New Roman" w:cs="Times New Roman"/>
          <w:sz w:val="24"/>
        </w:rPr>
        <w:t xml:space="preserve">которые </w:t>
      </w:r>
      <w:r>
        <w:rPr>
          <w:rFonts w:ascii="Times New Roman" w:hAnsi="Times New Roman" w:cs="Times New Roman"/>
          <w:sz w:val="24"/>
        </w:rPr>
        <w:t>Исполнитель</w:t>
      </w:r>
      <w:r w:rsidRPr="001041F1">
        <w:rPr>
          <w:rFonts w:ascii="Times New Roman" w:hAnsi="Times New Roman" w:cs="Times New Roman"/>
          <w:sz w:val="24"/>
        </w:rPr>
        <w:t xml:space="preserve"> считает логическим улучшением </w:t>
      </w:r>
      <w:r>
        <w:rPr>
          <w:rFonts w:ascii="Times New Roman" w:hAnsi="Times New Roman" w:cs="Times New Roman"/>
          <w:sz w:val="24"/>
        </w:rPr>
        <w:t>ПО</w:t>
      </w:r>
      <w:r w:rsidRPr="001041F1">
        <w:rPr>
          <w:rFonts w:ascii="Times New Roman" w:hAnsi="Times New Roman" w:cs="Times New Roman"/>
          <w:sz w:val="24"/>
        </w:rPr>
        <w:t>, а также которые не реализую</w:t>
      </w:r>
      <w:r>
        <w:rPr>
          <w:rFonts w:ascii="Times New Roman" w:hAnsi="Times New Roman" w:cs="Times New Roman"/>
          <w:sz w:val="24"/>
        </w:rPr>
        <w:t>тся на рынке как самостоятельные</w:t>
      </w:r>
      <w:r w:rsidRPr="001041F1">
        <w:rPr>
          <w:rFonts w:ascii="Times New Roman" w:hAnsi="Times New Roman" w:cs="Times New Roman"/>
          <w:sz w:val="24"/>
        </w:rPr>
        <w:t xml:space="preserve"> продукт</w:t>
      </w:r>
      <w:r>
        <w:rPr>
          <w:rFonts w:ascii="Times New Roman" w:hAnsi="Times New Roman" w:cs="Times New Roman"/>
          <w:sz w:val="24"/>
        </w:rPr>
        <w:t>ы</w:t>
      </w:r>
      <w:r w:rsidRPr="001041F1">
        <w:rPr>
          <w:rFonts w:ascii="Times New Roman" w:hAnsi="Times New Roman" w:cs="Times New Roman"/>
          <w:sz w:val="24"/>
        </w:rPr>
        <w:t xml:space="preserve"> и на которые не устанавливаются самостоятельные цены.</w:t>
      </w:r>
    </w:p>
    <w:p w14:paraId="184A3493" w14:textId="77777777" w:rsidR="005B1B49" w:rsidRDefault="005B1B49" w:rsidP="005B1B49">
      <w:pPr>
        <w:pStyle w:val="a3"/>
        <w:numPr>
          <w:ilvl w:val="0"/>
          <w:numId w:val="4"/>
        </w:numPr>
        <w:ind w:left="993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Врем</w:t>
      </w:r>
      <w:r w:rsidR="008C4234">
        <w:rPr>
          <w:rFonts w:ascii="Times New Roman" w:hAnsi="Times New Roman" w:cs="Times New Roman"/>
          <w:sz w:val="24"/>
        </w:rPr>
        <w:t xml:space="preserve">я предоставления услуг: рабочие </w:t>
      </w:r>
      <w:r>
        <w:rPr>
          <w:rFonts w:ascii="Times New Roman" w:hAnsi="Times New Roman" w:cs="Times New Roman"/>
          <w:sz w:val="24"/>
        </w:rPr>
        <w:t>дни</w:t>
      </w:r>
      <w:r w:rsidR="008C4234">
        <w:rPr>
          <w:rFonts w:ascii="Times New Roman" w:hAnsi="Times New Roman" w:cs="Times New Roman"/>
          <w:sz w:val="24"/>
        </w:rPr>
        <w:t xml:space="preserve"> согласно производственному календарю РФ</w:t>
      </w:r>
      <w:r>
        <w:rPr>
          <w:rFonts w:ascii="Times New Roman" w:hAnsi="Times New Roman" w:cs="Times New Roman"/>
          <w:sz w:val="24"/>
        </w:rPr>
        <w:t xml:space="preserve">, с 10.00 до 19.00 </w:t>
      </w:r>
      <w:proofErr w:type="spellStart"/>
      <w:r>
        <w:rPr>
          <w:rFonts w:ascii="Times New Roman" w:hAnsi="Times New Roman" w:cs="Times New Roman"/>
          <w:sz w:val="24"/>
        </w:rPr>
        <w:t>мск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71CFBA73" w14:textId="77777777" w:rsidR="005B1B49" w:rsidRPr="00774B6C" w:rsidRDefault="005B1B49" w:rsidP="005B1B49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4930BFD1" w14:textId="77777777" w:rsidR="005B1B49" w:rsidRPr="0014259E" w:rsidRDefault="005B1B49" w:rsidP="005B1B49">
      <w:pPr>
        <w:pStyle w:val="a3"/>
        <w:numPr>
          <w:ilvl w:val="1"/>
          <w:numId w:val="3"/>
        </w:numPr>
        <w:ind w:left="709" w:hanging="709"/>
        <w:jc w:val="both"/>
        <w:rPr>
          <w:rFonts w:ascii="Times New Roman" w:hAnsi="Times New Roman" w:cs="Times New Roman"/>
          <w:b/>
          <w:sz w:val="24"/>
        </w:rPr>
      </w:pPr>
      <w:r w:rsidRPr="0014259E">
        <w:rPr>
          <w:rFonts w:ascii="Times New Roman" w:hAnsi="Times New Roman" w:cs="Times New Roman"/>
          <w:b/>
          <w:sz w:val="24"/>
        </w:rPr>
        <w:t>Регистрация в службе технической поддержки</w:t>
      </w:r>
      <w:bookmarkEnd w:id="0"/>
    </w:p>
    <w:p w14:paraId="6E3BA072" w14:textId="77777777" w:rsidR="005B1B49" w:rsidRPr="00227646" w:rsidRDefault="005B1B49" w:rsidP="005B1B4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A64F8F">
        <w:rPr>
          <w:rFonts w:ascii="Times New Roman" w:hAnsi="Times New Roman" w:cs="Times New Roman"/>
          <w:sz w:val="24"/>
        </w:rPr>
        <w:t xml:space="preserve">Перед началом использования </w:t>
      </w:r>
      <w:proofErr w:type="spellStart"/>
      <w:r w:rsidRPr="00A64F8F">
        <w:rPr>
          <w:rFonts w:ascii="Times New Roman" w:hAnsi="Times New Roman" w:cs="Times New Roman"/>
          <w:sz w:val="24"/>
        </w:rPr>
        <w:t>техническои</w:t>
      </w:r>
      <w:proofErr w:type="spellEnd"/>
      <w:r w:rsidRPr="00A64F8F">
        <w:rPr>
          <w:rFonts w:ascii="Times New Roman" w:hAnsi="Times New Roman" w:cs="Times New Roman"/>
          <w:sz w:val="24"/>
        </w:rPr>
        <w:t xml:space="preserve">̆ поддержки </w:t>
      </w:r>
      <w:r>
        <w:rPr>
          <w:rFonts w:ascii="Times New Roman" w:hAnsi="Times New Roman" w:cs="Times New Roman"/>
          <w:sz w:val="24"/>
        </w:rPr>
        <w:t>Заказчик</w:t>
      </w:r>
      <w:r w:rsidRPr="00A64F8F">
        <w:rPr>
          <w:rFonts w:ascii="Times New Roman" w:hAnsi="Times New Roman" w:cs="Times New Roman"/>
          <w:sz w:val="24"/>
        </w:rPr>
        <w:t xml:space="preserve"> </w:t>
      </w:r>
      <w:r w:rsidR="00227646">
        <w:rPr>
          <w:rFonts w:ascii="Times New Roman" w:hAnsi="Times New Roman" w:cs="Times New Roman"/>
          <w:sz w:val="24"/>
        </w:rPr>
        <w:t xml:space="preserve">регистрируется в </w:t>
      </w:r>
      <w:proofErr w:type="spellStart"/>
      <w:r w:rsidR="00227646">
        <w:rPr>
          <w:rFonts w:ascii="Times New Roman" w:hAnsi="Times New Roman" w:cs="Times New Roman"/>
          <w:sz w:val="24"/>
        </w:rPr>
        <w:t>on-line</w:t>
      </w:r>
      <w:proofErr w:type="spellEnd"/>
      <w:r w:rsidR="00227646">
        <w:rPr>
          <w:rFonts w:ascii="Times New Roman" w:hAnsi="Times New Roman" w:cs="Times New Roman"/>
          <w:sz w:val="24"/>
        </w:rPr>
        <w:t xml:space="preserve"> системе</w:t>
      </w:r>
      <w:r w:rsidRPr="00A64F8F">
        <w:rPr>
          <w:rFonts w:ascii="Times New Roman" w:hAnsi="Times New Roman" w:cs="Times New Roman"/>
          <w:sz w:val="24"/>
        </w:rPr>
        <w:t xml:space="preserve"> поддержки </w:t>
      </w:r>
      <w:proofErr w:type="spellStart"/>
      <w:r w:rsidRPr="00A64F8F">
        <w:rPr>
          <w:rFonts w:ascii="Times New Roman" w:hAnsi="Times New Roman" w:cs="Times New Roman"/>
          <w:sz w:val="24"/>
        </w:rPr>
        <w:t>пользователеи</w:t>
      </w:r>
      <w:proofErr w:type="spellEnd"/>
      <w:r w:rsidRPr="00A64F8F">
        <w:rPr>
          <w:rFonts w:ascii="Times New Roman" w:hAnsi="Times New Roman" w:cs="Times New Roman"/>
          <w:sz w:val="24"/>
        </w:rPr>
        <w:t xml:space="preserve">̆ </w:t>
      </w:r>
      <w:r>
        <w:rPr>
          <w:rFonts w:ascii="Times New Roman" w:hAnsi="Times New Roman" w:cs="Times New Roman"/>
          <w:sz w:val="24"/>
        </w:rPr>
        <w:t>ПО</w:t>
      </w:r>
      <w:r w:rsidRPr="00A64F8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(http://support.devprom.ru)</w:t>
      </w:r>
      <w:r w:rsidR="00227646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Pr="00A64F8F">
        <w:rPr>
          <w:rFonts w:ascii="Times New Roman" w:hAnsi="Times New Roman" w:cs="Times New Roman"/>
          <w:sz w:val="24"/>
        </w:rPr>
        <w:t>через котор</w:t>
      </w:r>
      <w:r w:rsidR="00227646">
        <w:rPr>
          <w:rFonts w:ascii="Times New Roman" w:hAnsi="Times New Roman" w:cs="Times New Roman"/>
          <w:sz w:val="24"/>
        </w:rPr>
        <w:t>ую</w:t>
      </w:r>
      <w:r w:rsidRPr="00A64F8F">
        <w:rPr>
          <w:rFonts w:ascii="Times New Roman" w:hAnsi="Times New Roman" w:cs="Times New Roman"/>
          <w:sz w:val="24"/>
        </w:rPr>
        <w:t xml:space="preserve"> будет осуществляться вся коммуникация по запросам </w:t>
      </w:r>
      <w:r>
        <w:rPr>
          <w:rFonts w:ascii="Times New Roman" w:hAnsi="Times New Roman" w:cs="Times New Roman"/>
          <w:sz w:val="24"/>
        </w:rPr>
        <w:t>на Т</w:t>
      </w:r>
      <w:r w:rsidRPr="00A64F8F">
        <w:rPr>
          <w:rFonts w:ascii="Times New Roman" w:hAnsi="Times New Roman" w:cs="Times New Roman"/>
          <w:sz w:val="24"/>
        </w:rPr>
        <w:t>ехническую поддержку.</w:t>
      </w:r>
      <w:r w:rsidR="00227646">
        <w:rPr>
          <w:rFonts w:ascii="Times New Roman" w:hAnsi="Times New Roman" w:cs="Times New Roman"/>
          <w:sz w:val="24"/>
        </w:rPr>
        <w:t xml:space="preserve"> Так же Заказчик может использовать почтовый ящик </w:t>
      </w:r>
      <w:hyperlink r:id="rId7" w:history="1">
        <w:r w:rsidR="00227646" w:rsidRPr="000C22E0">
          <w:rPr>
            <w:rStyle w:val="aa"/>
            <w:rFonts w:ascii="Times New Roman" w:hAnsi="Times New Roman" w:cs="Times New Roman"/>
            <w:sz w:val="24"/>
            <w:lang w:val="en-US"/>
          </w:rPr>
          <w:t>support</w:t>
        </w:r>
        <w:r w:rsidR="00227646" w:rsidRPr="00833264">
          <w:rPr>
            <w:rStyle w:val="aa"/>
            <w:rFonts w:ascii="Times New Roman" w:hAnsi="Times New Roman" w:cs="Times New Roman"/>
            <w:sz w:val="24"/>
          </w:rPr>
          <w:t>@</w:t>
        </w:r>
        <w:proofErr w:type="spellStart"/>
        <w:r w:rsidR="00227646" w:rsidRPr="000C22E0">
          <w:rPr>
            <w:rStyle w:val="aa"/>
            <w:rFonts w:ascii="Times New Roman" w:hAnsi="Times New Roman" w:cs="Times New Roman"/>
            <w:sz w:val="24"/>
            <w:lang w:val="en-US"/>
          </w:rPr>
          <w:t>devprom</w:t>
        </w:r>
        <w:proofErr w:type="spellEnd"/>
        <w:r w:rsidR="00227646" w:rsidRPr="00833264">
          <w:rPr>
            <w:rStyle w:val="aa"/>
            <w:rFonts w:ascii="Times New Roman" w:hAnsi="Times New Roman" w:cs="Times New Roman"/>
            <w:sz w:val="24"/>
          </w:rPr>
          <w:t>.</w:t>
        </w:r>
        <w:proofErr w:type="spellStart"/>
        <w:r w:rsidR="00227646" w:rsidRPr="000C22E0">
          <w:rPr>
            <w:rStyle w:val="aa"/>
            <w:rFonts w:ascii="Times New Roman" w:hAnsi="Times New Roman" w:cs="Times New Roman"/>
            <w:sz w:val="24"/>
            <w:lang w:val="en-US"/>
          </w:rPr>
          <w:t>ru</w:t>
        </w:r>
        <w:proofErr w:type="spellEnd"/>
      </w:hyperlink>
      <w:r w:rsidR="00227646" w:rsidRPr="00833264">
        <w:rPr>
          <w:rFonts w:ascii="Times New Roman" w:hAnsi="Times New Roman" w:cs="Times New Roman"/>
          <w:sz w:val="24"/>
        </w:rPr>
        <w:t xml:space="preserve"> </w:t>
      </w:r>
      <w:r w:rsidR="00227646">
        <w:rPr>
          <w:rFonts w:ascii="Times New Roman" w:hAnsi="Times New Roman" w:cs="Times New Roman"/>
          <w:sz w:val="24"/>
        </w:rPr>
        <w:t>для таких коммуникаций.</w:t>
      </w:r>
    </w:p>
    <w:p w14:paraId="0087285C" w14:textId="77777777" w:rsidR="005B1B49" w:rsidRPr="00A64F8F" w:rsidRDefault="005B1B49" w:rsidP="005B1B4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14:paraId="5C23F71C" w14:textId="77777777" w:rsidR="005B1B49" w:rsidRPr="00C54D8A" w:rsidRDefault="005B1B49" w:rsidP="005B1B49">
      <w:pPr>
        <w:pStyle w:val="a3"/>
        <w:numPr>
          <w:ilvl w:val="1"/>
          <w:numId w:val="3"/>
        </w:numPr>
        <w:ind w:left="709" w:hanging="709"/>
        <w:jc w:val="both"/>
        <w:rPr>
          <w:rFonts w:ascii="Times New Roman" w:hAnsi="Times New Roman" w:cs="Times New Roman"/>
          <w:b/>
          <w:sz w:val="24"/>
        </w:rPr>
      </w:pPr>
      <w:bookmarkStart w:id="1" w:name="_Toc184300571"/>
      <w:r w:rsidRPr="00C54D8A">
        <w:rPr>
          <w:rFonts w:ascii="Times New Roman" w:hAnsi="Times New Roman" w:cs="Times New Roman"/>
          <w:b/>
          <w:sz w:val="24"/>
        </w:rPr>
        <w:t>Процедура создания и обработки запроса</w:t>
      </w:r>
      <w:bookmarkEnd w:id="1"/>
    </w:p>
    <w:p w14:paraId="6ACBD505" w14:textId="77777777" w:rsidR="005B1B49" w:rsidRPr="00A64F8F" w:rsidRDefault="005B1B49" w:rsidP="005B1B4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A64F8F">
        <w:rPr>
          <w:rFonts w:ascii="Times New Roman" w:hAnsi="Times New Roman" w:cs="Times New Roman"/>
          <w:sz w:val="24"/>
        </w:rPr>
        <w:t xml:space="preserve">Пользователь </w:t>
      </w:r>
      <w:r>
        <w:rPr>
          <w:rFonts w:ascii="Times New Roman" w:hAnsi="Times New Roman" w:cs="Times New Roman"/>
          <w:sz w:val="24"/>
        </w:rPr>
        <w:t>Заказчика</w:t>
      </w:r>
      <w:r w:rsidRPr="00A64F8F">
        <w:rPr>
          <w:rFonts w:ascii="Times New Roman" w:hAnsi="Times New Roman" w:cs="Times New Roman"/>
          <w:sz w:val="24"/>
        </w:rPr>
        <w:t xml:space="preserve"> отправляет на указанный </w:t>
      </w:r>
      <w:proofErr w:type="spellStart"/>
      <w:r w:rsidRPr="00A64F8F">
        <w:rPr>
          <w:rFonts w:ascii="Times New Roman" w:hAnsi="Times New Roman" w:cs="Times New Roman"/>
          <w:sz w:val="24"/>
        </w:rPr>
        <w:t>email</w:t>
      </w:r>
      <w:proofErr w:type="spellEnd"/>
      <w:r w:rsidRPr="00A64F8F">
        <w:rPr>
          <w:rFonts w:ascii="Times New Roman" w:hAnsi="Times New Roman" w:cs="Times New Roman"/>
          <w:sz w:val="24"/>
        </w:rPr>
        <w:t xml:space="preserve"> или заносит в </w:t>
      </w:r>
      <w:proofErr w:type="spellStart"/>
      <w:r w:rsidRPr="00A64F8F">
        <w:rPr>
          <w:rFonts w:ascii="Times New Roman" w:hAnsi="Times New Roman" w:cs="Times New Roman"/>
          <w:sz w:val="24"/>
        </w:rPr>
        <w:t>on-line</w:t>
      </w:r>
      <w:proofErr w:type="spellEnd"/>
      <w:r w:rsidRPr="00A64F8F">
        <w:rPr>
          <w:rFonts w:ascii="Times New Roman" w:hAnsi="Times New Roman" w:cs="Times New Roman"/>
          <w:sz w:val="24"/>
        </w:rPr>
        <w:t xml:space="preserve"> систему описание запроса на </w:t>
      </w:r>
      <w:r>
        <w:rPr>
          <w:rFonts w:ascii="Times New Roman" w:hAnsi="Times New Roman" w:cs="Times New Roman"/>
          <w:sz w:val="24"/>
        </w:rPr>
        <w:t>Т</w:t>
      </w:r>
      <w:r w:rsidRPr="00A64F8F">
        <w:rPr>
          <w:rFonts w:ascii="Times New Roman" w:hAnsi="Times New Roman" w:cs="Times New Roman"/>
          <w:sz w:val="24"/>
        </w:rPr>
        <w:t>ехническую поддержку</w:t>
      </w:r>
      <w:r>
        <w:rPr>
          <w:rFonts w:ascii="Times New Roman" w:hAnsi="Times New Roman" w:cs="Times New Roman"/>
          <w:sz w:val="24"/>
        </w:rPr>
        <w:t xml:space="preserve"> ПО</w:t>
      </w:r>
      <w:r w:rsidRPr="00A64F8F">
        <w:rPr>
          <w:rFonts w:ascii="Times New Roman" w:hAnsi="Times New Roman" w:cs="Times New Roman"/>
          <w:sz w:val="24"/>
        </w:rPr>
        <w:t>.</w:t>
      </w:r>
    </w:p>
    <w:p w14:paraId="28B8230B" w14:textId="77777777" w:rsidR="005B1B49" w:rsidRPr="00A64F8F" w:rsidRDefault="005B1B49" w:rsidP="005B1B4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A64F8F">
        <w:rPr>
          <w:rFonts w:ascii="Times New Roman" w:hAnsi="Times New Roman" w:cs="Times New Roman"/>
          <w:sz w:val="24"/>
        </w:rPr>
        <w:t>В течение времени реагирования, соответствующего определенному ур</w:t>
      </w:r>
      <w:r>
        <w:rPr>
          <w:rFonts w:ascii="Times New Roman" w:hAnsi="Times New Roman" w:cs="Times New Roman"/>
          <w:sz w:val="24"/>
        </w:rPr>
        <w:t>овню запроса (см. таблицу №1), сотрудник технической поддержки Исполнителя</w:t>
      </w:r>
      <w:r w:rsidRPr="00A64F8F">
        <w:rPr>
          <w:rFonts w:ascii="Times New Roman" w:hAnsi="Times New Roman" w:cs="Times New Roman"/>
          <w:sz w:val="24"/>
        </w:rPr>
        <w:t>:</w:t>
      </w:r>
    </w:p>
    <w:p w14:paraId="3B252B26" w14:textId="77777777" w:rsidR="005B1B49" w:rsidRDefault="00227646" w:rsidP="005B1B49">
      <w:pPr>
        <w:pStyle w:val="a3"/>
        <w:numPr>
          <w:ilvl w:val="0"/>
          <w:numId w:val="4"/>
        </w:numPr>
        <w:ind w:left="993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Связывается в комментариях </w:t>
      </w:r>
      <w:r>
        <w:rPr>
          <w:rFonts w:ascii="Times New Roman" w:hAnsi="Times New Roman" w:cs="Times New Roman"/>
          <w:sz w:val="24"/>
          <w:lang w:val="en-US"/>
        </w:rPr>
        <w:t>on</w:t>
      </w:r>
      <w:r w:rsidRPr="00833264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  <w:lang w:val="en-US"/>
        </w:rPr>
        <w:t>line</w:t>
      </w:r>
      <w:r w:rsidRPr="0083326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системы с пользователем</w:t>
      </w:r>
      <w:r w:rsidR="005B1B49" w:rsidRPr="00A64F8F">
        <w:rPr>
          <w:rFonts w:ascii="Times New Roman" w:hAnsi="Times New Roman" w:cs="Times New Roman"/>
          <w:sz w:val="24"/>
        </w:rPr>
        <w:t xml:space="preserve"> </w:t>
      </w:r>
      <w:r w:rsidR="005B1B49">
        <w:rPr>
          <w:rFonts w:ascii="Times New Roman" w:hAnsi="Times New Roman" w:cs="Times New Roman"/>
          <w:sz w:val="24"/>
        </w:rPr>
        <w:t>Заказчика, создавш</w:t>
      </w:r>
      <w:r>
        <w:rPr>
          <w:rFonts w:ascii="Times New Roman" w:hAnsi="Times New Roman" w:cs="Times New Roman"/>
          <w:sz w:val="24"/>
        </w:rPr>
        <w:t>им</w:t>
      </w:r>
      <w:r w:rsidR="005B1B49">
        <w:rPr>
          <w:rFonts w:ascii="Times New Roman" w:hAnsi="Times New Roman" w:cs="Times New Roman"/>
          <w:sz w:val="24"/>
        </w:rPr>
        <w:t xml:space="preserve"> запрос,</w:t>
      </w:r>
      <w:r w:rsidR="005B1B49" w:rsidRPr="00A64F8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 предмет уточнения запроса, если это необходимо</w:t>
      </w:r>
      <w:r w:rsidR="005B1B49">
        <w:rPr>
          <w:rFonts w:ascii="Times New Roman" w:hAnsi="Times New Roman" w:cs="Times New Roman"/>
          <w:sz w:val="24"/>
        </w:rPr>
        <w:t>;</w:t>
      </w:r>
    </w:p>
    <w:p w14:paraId="1BF51597" w14:textId="77777777" w:rsidR="005B1B49" w:rsidRDefault="005B1B49" w:rsidP="005B1B49">
      <w:pPr>
        <w:pStyle w:val="a3"/>
        <w:numPr>
          <w:ilvl w:val="0"/>
          <w:numId w:val="4"/>
        </w:numPr>
        <w:ind w:left="993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Выполняет заявку, если она соответствует перечню услуг по Технической поддержке ПО;</w:t>
      </w:r>
    </w:p>
    <w:p w14:paraId="244A11F5" w14:textId="77777777" w:rsidR="005B1B49" w:rsidRPr="00774B6C" w:rsidRDefault="005B1B49" w:rsidP="005B1B49">
      <w:pPr>
        <w:pStyle w:val="a3"/>
        <w:numPr>
          <w:ilvl w:val="0"/>
          <w:numId w:val="4"/>
        </w:numPr>
        <w:ind w:left="993" w:hanging="284"/>
        <w:jc w:val="both"/>
        <w:rPr>
          <w:rFonts w:ascii="Times New Roman" w:hAnsi="Times New Roman" w:cs="Times New Roman"/>
          <w:sz w:val="24"/>
        </w:rPr>
      </w:pPr>
      <w:r w:rsidRPr="00774B6C">
        <w:rPr>
          <w:rFonts w:ascii="Times New Roman" w:hAnsi="Times New Roman" w:cs="Times New Roman"/>
          <w:sz w:val="24"/>
        </w:rPr>
        <w:t xml:space="preserve">В случае, если заявка является ошибкой в работе ПО, сотрудник поддержки предлагает пользователю способ обойти возникновение ошибочной ситуации; В случае, когда это невозможно, </w:t>
      </w:r>
      <w:r>
        <w:rPr>
          <w:rFonts w:ascii="Times New Roman" w:hAnsi="Times New Roman" w:cs="Times New Roman"/>
          <w:sz w:val="24"/>
        </w:rPr>
        <w:t>сообщает пользователю дату выхода обновления ПО, содержащего решение указанной проблемы.</w:t>
      </w:r>
    </w:p>
    <w:p w14:paraId="489F9E26" w14:textId="77777777" w:rsidR="005B1B49" w:rsidRPr="00A64F8F" w:rsidRDefault="005B1B49" w:rsidP="005B1B4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14:paraId="2E82EFD9" w14:textId="77777777" w:rsidR="005B1B49" w:rsidRPr="00A64F8F" w:rsidRDefault="005B1B49" w:rsidP="005B1B4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A64F8F">
        <w:rPr>
          <w:rFonts w:ascii="Times New Roman" w:hAnsi="Times New Roman" w:cs="Times New Roman"/>
          <w:sz w:val="24"/>
        </w:rPr>
        <w:t xml:space="preserve">Временем реагирования на запрос считается время с момента </w:t>
      </w:r>
      <w:r>
        <w:rPr>
          <w:rFonts w:ascii="Times New Roman" w:hAnsi="Times New Roman" w:cs="Times New Roman"/>
          <w:sz w:val="24"/>
        </w:rPr>
        <w:t>регистрации заявки пользователем Заказчика</w:t>
      </w:r>
      <w:r w:rsidRPr="00A64F8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 службе технической поддержки Исполнителя </w:t>
      </w:r>
      <w:r w:rsidRPr="00A64F8F">
        <w:rPr>
          <w:rFonts w:ascii="Times New Roman" w:hAnsi="Times New Roman" w:cs="Times New Roman"/>
          <w:sz w:val="24"/>
        </w:rPr>
        <w:t xml:space="preserve">до </w:t>
      </w:r>
      <w:r>
        <w:rPr>
          <w:rFonts w:ascii="Times New Roman" w:hAnsi="Times New Roman" w:cs="Times New Roman"/>
          <w:sz w:val="24"/>
        </w:rPr>
        <w:t>времени выполнения заявки</w:t>
      </w:r>
      <w:r w:rsidRPr="00A64F8F">
        <w:rPr>
          <w:rFonts w:ascii="Times New Roman" w:hAnsi="Times New Roman" w:cs="Times New Roman"/>
          <w:sz w:val="24"/>
        </w:rPr>
        <w:t xml:space="preserve"> сотрудниками </w:t>
      </w:r>
      <w:r>
        <w:rPr>
          <w:rFonts w:ascii="Times New Roman" w:hAnsi="Times New Roman" w:cs="Times New Roman"/>
          <w:sz w:val="24"/>
        </w:rPr>
        <w:t>Исполнителя</w:t>
      </w:r>
      <w:r w:rsidRPr="00A64F8F">
        <w:rPr>
          <w:rFonts w:ascii="Times New Roman" w:hAnsi="Times New Roman" w:cs="Times New Roman"/>
          <w:sz w:val="24"/>
        </w:rPr>
        <w:t xml:space="preserve"> или предоставления </w:t>
      </w:r>
      <w:r w:rsidR="0090464F">
        <w:rPr>
          <w:rFonts w:ascii="Times New Roman" w:hAnsi="Times New Roman" w:cs="Times New Roman"/>
          <w:sz w:val="24"/>
        </w:rPr>
        <w:t>Заказчику</w:t>
      </w:r>
      <w:r w:rsidR="0090464F" w:rsidRPr="00A64F8F">
        <w:rPr>
          <w:rFonts w:ascii="Times New Roman" w:hAnsi="Times New Roman" w:cs="Times New Roman"/>
          <w:sz w:val="24"/>
        </w:rPr>
        <w:t xml:space="preserve"> </w:t>
      </w:r>
      <w:r w:rsidR="00227646">
        <w:rPr>
          <w:rFonts w:ascii="Times New Roman" w:hAnsi="Times New Roman" w:cs="Times New Roman"/>
          <w:sz w:val="24"/>
        </w:rPr>
        <w:t>ориентировочного срока ее решения</w:t>
      </w:r>
      <w:r w:rsidRPr="00A64F8F">
        <w:rPr>
          <w:rFonts w:ascii="Times New Roman" w:hAnsi="Times New Roman" w:cs="Times New Roman"/>
          <w:sz w:val="24"/>
        </w:rPr>
        <w:t xml:space="preserve"> (в случае, если решение требует большего времени).</w:t>
      </w:r>
    </w:p>
    <w:p w14:paraId="70381BB7" w14:textId="77777777" w:rsidR="005B1B49" w:rsidRPr="00A64F8F" w:rsidRDefault="005B1B49" w:rsidP="005B1B4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A64F8F">
        <w:rPr>
          <w:rFonts w:ascii="Times New Roman" w:hAnsi="Times New Roman" w:cs="Times New Roman"/>
          <w:sz w:val="24"/>
        </w:rPr>
        <w:lastRenderedPageBreak/>
        <w:t xml:space="preserve">После подтверждения </w:t>
      </w:r>
      <w:r>
        <w:rPr>
          <w:rFonts w:ascii="Times New Roman" w:hAnsi="Times New Roman" w:cs="Times New Roman"/>
          <w:sz w:val="24"/>
        </w:rPr>
        <w:t>Заказчиком</w:t>
      </w:r>
      <w:r w:rsidRPr="00A64F8F">
        <w:rPr>
          <w:rFonts w:ascii="Times New Roman" w:hAnsi="Times New Roman" w:cs="Times New Roman"/>
          <w:sz w:val="24"/>
        </w:rPr>
        <w:t xml:space="preserve"> факта выполнения заявки или по прошествии 48 часов с момента выполнения заявки, сотрудники </w:t>
      </w:r>
      <w:r>
        <w:rPr>
          <w:rFonts w:ascii="Times New Roman" w:hAnsi="Times New Roman" w:cs="Times New Roman"/>
          <w:sz w:val="24"/>
        </w:rPr>
        <w:t>Исполнителя</w:t>
      </w:r>
      <w:r w:rsidRPr="00A64F8F">
        <w:rPr>
          <w:rFonts w:ascii="Times New Roman" w:hAnsi="Times New Roman" w:cs="Times New Roman"/>
          <w:sz w:val="24"/>
        </w:rPr>
        <w:t xml:space="preserve"> переводят ее в состояние «Закрыто». Дальнейшая работа по заявке в</w:t>
      </w:r>
      <w:r>
        <w:rPr>
          <w:rFonts w:ascii="Times New Roman" w:hAnsi="Times New Roman" w:cs="Times New Roman"/>
          <w:sz w:val="24"/>
        </w:rPr>
        <w:t xml:space="preserve"> состоянии «Закрыто» не ведется, сама заявка считается принятой Заказчиком.</w:t>
      </w:r>
    </w:p>
    <w:p w14:paraId="338C2B0D" w14:textId="77777777" w:rsidR="005B1B49" w:rsidRPr="00A64F8F" w:rsidRDefault="005B1B49" w:rsidP="005B1B4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14:paraId="235C5709" w14:textId="77777777" w:rsidR="005B1B49" w:rsidRPr="00A64F8F" w:rsidRDefault="005B1B49" w:rsidP="005B1B4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A64F8F">
        <w:rPr>
          <w:rFonts w:ascii="Times New Roman" w:hAnsi="Times New Roman" w:cs="Times New Roman"/>
          <w:sz w:val="24"/>
        </w:rPr>
        <w:t xml:space="preserve">Таблица №1. Уровни запросов </w:t>
      </w:r>
      <w:r>
        <w:rPr>
          <w:rFonts w:ascii="Times New Roman" w:hAnsi="Times New Roman" w:cs="Times New Roman"/>
          <w:sz w:val="24"/>
        </w:rPr>
        <w:t>на Техническую поддержку ПО</w:t>
      </w:r>
    </w:p>
    <w:p w14:paraId="2883A86C" w14:textId="77777777" w:rsidR="005B1B49" w:rsidRPr="00A64F8F" w:rsidRDefault="005B1B49" w:rsidP="005B1B4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5767"/>
        <w:gridCol w:w="1604"/>
      </w:tblGrid>
      <w:tr w:rsidR="005B1B49" w:rsidRPr="00A64F8F" w14:paraId="2755ACF4" w14:textId="77777777" w:rsidTr="005B1B49">
        <w:tc>
          <w:tcPr>
            <w:tcW w:w="1701" w:type="dxa"/>
            <w:shd w:val="clear" w:color="auto" w:fill="D9D9D9"/>
          </w:tcPr>
          <w:p w14:paraId="5DE0FAE5" w14:textId="77777777" w:rsidR="005B1B49" w:rsidRPr="00A64F8F" w:rsidRDefault="005B1B49" w:rsidP="005B1B49">
            <w:pPr>
              <w:pStyle w:val="a3"/>
              <w:ind w:firstLine="34"/>
              <w:jc w:val="both"/>
              <w:rPr>
                <w:rFonts w:ascii="Times New Roman" w:hAnsi="Times New Roman" w:cs="Times New Roman"/>
                <w:sz w:val="24"/>
              </w:rPr>
            </w:pPr>
            <w:r w:rsidRPr="00A64F8F">
              <w:rPr>
                <w:rFonts w:ascii="Times New Roman" w:hAnsi="Times New Roman" w:cs="Times New Roman"/>
                <w:sz w:val="24"/>
              </w:rPr>
              <w:t>Уровень запроса</w:t>
            </w:r>
          </w:p>
        </w:tc>
        <w:tc>
          <w:tcPr>
            <w:tcW w:w="5767" w:type="dxa"/>
            <w:shd w:val="clear" w:color="auto" w:fill="D9D9D9"/>
          </w:tcPr>
          <w:p w14:paraId="1B05FDDB" w14:textId="77777777" w:rsidR="005B1B49" w:rsidRPr="00A64F8F" w:rsidRDefault="005B1B49" w:rsidP="005B1B49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64F8F">
              <w:rPr>
                <w:rFonts w:ascii="Times New Roman" w:hAnsi="Times New Roman" w:cs="Times New Roman"/>
                <w:sz w:val="24"/>
              </w:rPr>
              <w:t>Описание запроса</w:t>
            </w:r>
          </w:p>
        </w:tc>
        <w:tc>
          <w:tcPr>
            <w:tcW w:w="1604" w:type="dxa"/>
            <w:shd w:val="clear" w:color="auto" w:fill="D9D9D9"/>
          </w:tcPr>
          <w:p w14:paraId="4FE88C28" w14:textId="77777777" w:rsidR="005B1B49" w:rsidRPr="00A64F8F" w:rsidRDefault="005B1B49" w:rsidP="005B1B49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64F8F">
              <w:rPr>
                <w:rFonts w:ascii="Times New Roman" w:hAnsi="Times New Roman" w:cs="Times New Roman"/>
                <w:sz w:val="24"/>
              </w:rPr>
              <w:t>Время реагирования</w:t>
            </w:r>
          </w:p>
        </w:tc>
      </w:tr>
      <w:tr w:rsidR="005B1B49" w:rsidRPr="00A64F8F" w14:paraId="66116AF6" w14:textId="77777777" w:rsidTr="005B1B49">
        <w:tc>
          <w:tcPr>
            <w:tcW w:w="1701" w:type="dxa"/>
          </w:tcPr>
          <w:p w14:paraId="1CD8DEFD" w14:textId="77777777" w:rsidR="005B1B49" w:rsidRPr="00A64F8F" w:rsidRDefault="005B1B49" w:rsidP="005B1B49">
            <w:pPr>
              <w:pStyle w:val="a3"/>
              <w:ind w:firstLine="34"/>
              <w:jc w:val="both"/>
              <w:rPr>
                <w:rFonts w:ascii="Times New Roman" w:hAnsi="Times New Roman" w:cs="Times New Roman"/>
                <w:sz w:val="24"/>
              </w:rPr>
            </w:pPr>
            <w:r w:rsidRPr="00A64F8F">
              <w:rPr>
                <w:rFonts w:ascii="Times New Roman" w:hAnsi="Times New Roman" w:cs="Times New Roman"/>
                <w:sz w:val="24"/>
              </w:rPr>
              <w:t>Критический</w:t>
            </w:r>
          </w:p>
        </w:tc>
        <w:tc>
          <w:tcPr>
            <w:tcW w:w="5767" w:type="dxa"/>
          </w:tcPr>
          <w:p w14:paraId="46EF5B4A" w14:textId="77777777" w:rsidR="005B1B49" w:rsidRPr="00A64F8F" w:rsidRDefault="005B1B49" w:rsidP="005B1B49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64F8F">
              <w:rPr>
                <w:rFonts w:ascii="Times New Roman" w:hAnsi="Times New Roman" w:cs="Times New Roman"/>
                <w:sz w:val="24"/>
              </w:rPr>
              <w:t xml:space="preserve">Ошибки в </w:t>
            </w:r>
            <w:r>
              <w:rPr>
                <w:rFonts w:ascii="Times New Roman" w:hAnsi="Times New Roman" w:cs="Times New Roman"/>
                <w:sz w:val="24"/>
              </w:rPr>
              <w:t>ПО</w:t>
            </w:r>
            <w:r w:rsidRPr="00A64F8F">
              <w:rPr>
                <w:rFonts w:ascii="Times New Roman" w:hAnsi="Times New Roman" w:cs="Times New Roman"/>
                <w:sz w:val="24"/>
              </w:rPr>
              <w:t xml:space="preserve">, которые не позволяют </w:t>
            </w:r>
            <w:r>
              <w:rPr>
                <w:rFonts w:ascii="Times New Roman" w:hAnsi="Times New Roman" w:cs="Times New Roman"/>
                <w:sz w:val="24"/>
              </w:rPr>
              <w:t>использовать его функции</w:t>
            </w:r>
            <w:r w:rsidRPr="00A64F8F">
              <w:rPr>
                <w:rFonts w:ascii="Times New Roman" w:hAnsi="Times New Roman" w:cs="Times New Roman"/>
                <w:sz w:val="24"/>
              </w:rPr>
              <w:t>:</w:t>
            </w:r>
          </w:p>
          <w:p w14:paraId="678DF561" w14:textId="77777777" w:rsidR="005B1B49" w:rsidRPr="00A64F8F" w:rsidRDefault="005B1B49" w:rsidP="005B1B49">
            <w:pPr>
              <w:pStyle w:val="a3"/>
              <w:numPr>
                <w:ilvl w:val="0"/>
                <w:numId w:val="5"/>
              </w:numPr>
              <w:ind w:left="459"/>
              <w:jc w:val="both"/>
              <w:rPr>
                <w:rFonts w:ascii="Times New Roman" w:hAnsi="Times New Roman" w:cs="Times New Roman"/>
                <w:sz w:val="24"/>
              </w:rPr>
            </w:pPr>
            <w:r w:rsidRPr="00A64F8F">
              <w:rPr>
                <w:rFonts w:ascii="Times New Roman" w:hAnsi="Times New Roman" w:cs="Times New Roman"/>
                <w:sz w:val="24"/>
              </w:rPr>
              <w:t xml:space="preserve">«Падение» системы или ее отдельных </w:t>
            </w:r>
            <w:proofErr w:type="spellStart"/>
            <w:r w:rsidRPr="00A64F8F">
              <w:rPr>
                <w:rFonts w:ascii="Times New Roman" w:hAnsi="Times New Roman" w:cs="Times New Roman"/>
                <w:sz w:val="24"/>
              </w:rPr>
              <w:t>модулеи</w:t>
            </w:r>
            <w:proofErr w:type="spellEnd"/>
            <w:r w:rsidRPr="00A64F8F">
              <w:rPr>
                <w:rFonts w:ascii="Times New Roman" w:hAnsi="Times New Roman" w:cs="Times New Roman"/>
                <w:sz w:val="24"/>
              </w:rPr>
              <w:t>̆ (неожиданное завершение процессов системы или компонентов, входящих в её состав, отсу</w:t>
            </w:r>
            <w:r>
              <w:rPr>
                <w:rFonts w:ascii="Times New Roman" w:hAnsi="Times New Roman" w:cs="Times New Roman"/>
                <w:sz w:val="24"/>
              </w:rPr>
              <w:t>тствие отклика системы в течение</w:t>
            </w:r>
            <w:r w:rsidRPr="00A64F8F">
              <w:rPr>
                <w:rFonts w:ascii="Times New Roman" w:hAnsi="Times New Roman" w:cs="Times New Roman"/>
                <w:sz w:val="24"/>
              </w:rPr>
              <w:t xml:space="preserve"> более 5 минут);</w:t>
            </w:r>
          </w:p>
          <w:p w14:paraId="4C0B7FBA" w14:textId="77777777" w:rsidR="005B1B49" w:rsidRPr="00A64F8F" w:rsidRDefault="005B1B49" w:rsidP="005B1B49">
            <w:pPr>
              <w:pStyle w:val="a3"/>
              <w:numPr>
                <w:ilvl w:val="0"/>
                <w:numId w:val="5"/>
              </w:numPr>
              <w:ind w:left="459"/>
              <w:jc w:val="both"/>
              <w:rPr>
                <w:rFonts w:ascii="Times New Roman" w:hAnsi="Times New Roman" w:cs="Times New Roman"/>
                <w:sz w:val="24"/>
              </w:rPr>
            </w:pPr>
            <w:r w:rsidRPr="00A64F8F">
              <w:rPr>
                <w:rFonts w:ascii="Times New Roman" w:hAnsi="Times New Roman" w:cs="Times New Roman"/>
                <w:sz w:val="24"/>
              </w:rPr>
              <w:t xml:space="preserve">Ошибка работы с внешними приложениями (потеря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взаимодействия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базои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̆ данных</w:t>
            </w:r>
            <w:r w:rsidRPr="00A64F8F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A64F8F">
              <w:rPr>
                <w:rFonts w:ascii="Times New Roman" w:hAnsi="Times New Roman" w:cs="Times New Roman"/>
                <w:sz w:val="24"/>
              </w:rPr>
              <w:t>системои</w:t>
            </w:r>
            <w:proofErr w:type="spellEnd"/>
            <w:r w:rsidRPr="00A64F8F">
              <w:rPr>
                <w:rFonts w:ascii="Times New Roman" w:hAnsi="Times New Roman" w:cs="Times New Roman"/>
                <w:sz w:val="24"/>
              </w:rPr>
              <w:t xml:space="preserve">̆ </w:t>
            </w:r>
            <w:proofErr w:type="spellStart"/>
            <w:r w:rsidRPr="00A64F8F">
              <w:rPr>
                <w:rFonts w:ascii="Times New Roman" w:hAnsi="Times New Roman" w:cs="Times New Roman"/>
                <w:sz w:val="24"/>
              </w:rPr>
              <w:t>версионного</w:t>
            </w:r>
            <w:proofErr w:type="spellEnd"/>
            <w:r w:rsidRPr="00A64F8F">
              <w:rPr>
                <w:rFonts w:ascii="Times New Roman" w:hAnsi="Times New Roman" w:cs="Times New Roman"/>
                <w:sz w:val="24"/>
              </w:rPr>
              <w:t xml:space="preserve"> контроля, </w:t>
            </w:r>
            <w:proofErr w:type="spellStart"/>
            <w:r w:rsidRPr="00A64F8F">
              <w:rPr>
                <w:rFonts w:ascii="Times New Roman" w:hAnsi="Times New Roman" w:cs="Times New Roman"/>
                <w:sz w:val="24"/>
              </w:rPr>
              <w:t>файловым</w:t>
            </w:r>
            <w:proofErr w:type="spellEnd"/>
            <w:r w:rsidRPr="00A64F8F">
              <w:rPr>
                <w:rFonts w:ascii="Times New Roman" w:hAnsi="Times New Roman" w:cs="Times New Roman"/>
                <w:sz w:val="24"/>
              </w:rPr>
              <w:t xml:space="preserve"> хранилищем и т.п.);</w:t>
            </w:r>
          </w:p>
          <w:p w14:paraId="702FD537" w14:textId="77777777" w:rsidR="005B1B49" w:rsidRPr="00A64F8F" w:rsidRDefault="005B1B49" w:rsidP="005B1B49">
            <w:pPr>
              <w:pStyle w:val="a3"/>
              <w:numPr>
                <w:ilvl w:val="0"/>
                <w:numId w:val="5"/>
              </w:numPr>
              <w:ind w:left="459"/>
              <w:jc w:val="both"/>
              <w:rPr>
                <w:rFonts w:ascii="Times New Roman" w:hAnsi="Times New Roman" w:cs="Times New Roman"/>
                <w:sz w:val="24"/>
              </w:rPr>
            </w:pPr>
            <w:r w:rsidRPr="00A64F8F">
              <w:rPr>
                <w:rFonts w:ascii="Times New Roman" w:hAnsi="Times New Roman" w:cs="Times New Roman"/>
                <w:sz w:val="24"/>
              </w:rPr>
              <w:t xml:space="preserve">Регулярно повторяющееся завершение процесса браузера при работе в пользовательском </w:t>
            </w:r>
            <w:proofErr w:type="spellStart"/>
            <w:r w:rsidRPr="00A64F8F">
              <w:rPr>
                <w:rFonts w:ascii="Times New Roman" w:hAnsi="Times New Roman" w:cs="Times New Roman"/>
                <w:sz w:val="24"/>
              </w:rPr>
              <w:t>интерфейсе</w:t>
            </w:r>
            <w:proofErr w:type="spellEnd"/>
            <w:r w:rsidRPr="00A64F8F">
              <w:rPr>
                <w:rFonts w:ascii="Times New Roman" w:hAnsi="Times New Roman" w:cs="Times New Roman"/>
                <w:sz w:val="24"/>
              </w:rPr>
              <w:t xml:space="preserve"> системы.</w:t>
            </w:r>
          </w:p>
        </w:tc>
        <w:tc>
          <w:tcPr>
            <w:tcW w:w="1604" w:type="dxa"/>
          </w:tcPr>
          <w:p w14:paraId="7613863B" w14:textId="77777777" w:rsidR="005B1B49" w:rsidRPr="00A64F8F" w:rsidRDefault="005B1B49" w:rsidP="005B1B49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рабочих часа</w:t>
            </w:r>
          </w:p>
        </w:tc>
      </w:tr>
      <w:tr w:rsidR="005B1B49" w:rsidRPr="00A64F8F" w14:paraId="3F9DFAF9" w14:textId="77777777" w:rsidTr="005B1B49">
        <w:tc>
          <w:tcPr>
            <w:tcW w:w="1701" w:type="dxa"/>
          </w:tcPr>
          <w:p w14:paraId="45413E00" w14:textId="77777777" w:rsidR="005B1B49" w:rsidRPr="00A64F8F" w:rsidRDefault="005B1B49" w:rsidP="005B1B49">
            <w:pPr>
              <w:pStyle w:val="a3"/>
              <w:ind w:firstLine="34"/>
              <w:jc w:val="both"/>
              <w:rPr>
                <w:rFonts w:ascii="Times New Roman" w:hAnsi="Times New Roman" w:cs="Times New Roman"/>
                <w:sz w:val="24"/>
              </w:rPr>
            </w:pPr>
            <w:r w:rsidRPr="00A64F8F">
              <w:rPr>
                <w:rFonts w:ascii="Times New Roman" w:hAnsi="Times New Roman" w:cs="Times New Roman"/>
                <w:sz w:val="24"/>
              </w:rPr>
              <w:t>Средний</w:t>
            </w:r>
          </w:p>
        </w:tc>
        <w:tc>
          <w:tcPr>
            <w:tcW w:w="5767" w:type="dxa"/>
          </w:tcPr>
          <w:p w14:paraId="72F46FA5" w14:textId="77777777" w:rsidR="005B1B49" w:rsidRPr="00A64F8F" w:rsidRDefault="005B1B49" w:rsidP="005B1B49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64F8F">
              <w:rPr>
                <w:rFonts w:ascii="Times New Roman" w:hAnsi="Times New Roman" w:cs="Times New Roman"/>
                <w:sz w:val="24"/>
              </w:rPr>
              <w:t xml:space="preserve">Ошибки </w:t>
            </w:r>
            <w:r>
              <w:rPr>
                <w:rFonts w:ascii="Times New Roman" w:hAnsi="Times New Roman" w:cs="Times New Roman"/>
                <w:sz w:val="24"/>
              </w:rPr>
              <w:t>ПО</w:t>
            </w:r>
            <w:r w:rsidRPr="00A64F8F">
              <w:rPr>
                <w:rFonts w:ascii="Times New Roman" w:hAnsi="Times New Roman" w:cs="Times New Roman"/>
                <w:sz w:val="24"/>
              </w:rPr>
              <w:t>, которые воспроизводятся периодически, но не приводят к полному отказу системы:</w:t>
            </w:r>
          </w:p>
          <w:p w14:paraId="266C117E" w14:textId="77777777" w:rsidR="005B1B49" w:rsidRPr="00A64F8F" w:rsidRDefault="005B1B49" w:rsidP="005B1B49">
            <w:pPr>
              <w:pStyle w:val="a3"/>
              <w:numPr>
                <w:ilvl w:val="0"/>
                <w:numId w:val="5"/>
              </w:numPr>
              <w:ind w:left="459"/>
              <w:jc w:val="both"/>
              <w:rPr>
                <w:rFonts w:ascii="Times New Roman" w:hAnsi="Times New Roman" w:cs="Times New Roman"/>
                <w:sz w:val="24"/>
              </w:rPr>
            </w:pPr>
            <w:r w:rsidRPr="00A64F8F">
              <w:rPr>
                <w:rFonts w:ascii="Times New Roman" w:hAnsi="Times New Roman" w:cs="Times New Roman"/>
                <w:sz w:val="24"/>
              </w:rPr>
              <w:t xml:space="preserve">Потеря функциональности (невозможность выполнять требуемую функцию в пользовательском </w:t>
            </w:r>
            <w:proofErr w:type="spellStart"/>
            <w:r w:rsidRPr="00A64F8F">
              <w:rPr>
                <w:rFonts w:ascii="Times New Roman" w:hAnsi="Times New Roman" w:cs="Times New Roman"/>
                <w:sz w:val="24"/>
              </w:rPr>
              <w:t>интерфейсе</w:t>
            </w:r>
            <w:proofErr w:type="spellEnd"/>
            <w:r w:rsidRPr="00A64F8F">
              <w:rPr>
                <w:rFonts w:ascii="Times New Roman" w:hAnsi="Times New Roman" w:cs="Times New Roman"/>
                <w:sz w:val="24"/>
              </w:rPr>
              <w:t>);</w:t>
            </w:r>
          </w:p>
          <w:p w14:paraId="1AE7CEB1" w14:textId="77777777" w:rsidR="005B1B49" w:rsidRPr="00C54D8A" w:rsidRDefault="005B1B49" w:rsidP="005B1B49">
            <w:pPr>
              <w:pStyle w:val="a3"/>
              <w:numPr>
                <w:ilvl w:val="0"/>
                <w:numId w:val="5"/>
              </w:numPr>
              <w:ind w:left="459"/>
              <w:jc w:val="both"/>
              <w:rPr>
                <w:rFonts w:ascii="Times New Roman" w:hAnsi="Times New Roman" w:cs="Times New Roman"/>
                <w:sz w:val="24"/>
              </w:rPr>
            </w:pPr>
            <w:r w:rsidRPr="00A64F8F">
              <w:rPr>
                <w:rFonts w:ascii="Times New Roman" w:hAnsi="Times New Roman" w:cs="Times New Roman"/>
                <w:sz w:val="24"/>
              </w:rPr>
              <w:t>Ошибки конфигурации системы, приводящие к блокированию работы отдельных функций.</w:t>
            </w:r>
          </w:p>
        </w:tc>
        <w:tc>
          <w:tcPr>
            <w:tcW w:w="1604" w:type="dxa"/>
          </w:tcPr>
          <w:p w14:paraId="49F10D74" w14:textId="77777777" w:rsidR="005B1B49" w:rsidRPr="00A64F8F" w:rsidRDefault="005B1B49" w:rsidP="005B1B49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рабочий день</w:t>
            </w:r>
          </w:p>
        </w:tc>
      </w:tr>
      <w:tr w:rsidR="005B1B49" w:rsidRPr="00A64F8F" w14:paraId="64606E1B" w14:textId="77777777" w:rsidTr="005B1B49">
        <w:tc>
          <w:tcPr>
            <w:tcW w:w="1701" w:type="dxa"/>
          </w:tcPr>
          <w:p w14:paraId="2AB20883" w14:textId="77777777" w:rsidR="005B1B49" w:rsidRPr="00A64F8F" w:rsidRDefault="005B1B49" w:rsidP="005B1B49">
            <w:pPr>
              <w:pStyle w:val="a3"/>
              <w:ind w:firstLine="34"/>
              <w:jc w:val="both"/>
              <w:rPr>
                <w:rFonts w:ascii="Times New Roman" w:hAnsi="Times New Roman" w:cs="Times New Roman"/>
                <w:sz w:val="24"/>
              </w:rPr>
            </w:pPr>
            <w:r w:rsidRPr="00A64F8F">
              <w:rPr>
                <w:rFonts w:ascii="Times New Roman" w:hAnsi="Times New Roman" w:cs="Times New Roman"/>
                <w:sz w:val="24"/>
              </w:rPr>
              <w:t>Низкий</w:t>
            </w:r>
          </w:p>
        </w:tc>
        <w:tc>
          <w:tcPr>
            <w:tcW w:w="5767" w:type="dxa"/>
          </w:tcPr>
          <w:p w14:paraId="0AFD4C34" w14:textId="77777777" w:rsidR="005B1B49" w:rsidRPr="00A64F8F" w:rsidRDefault="005B1B49" w:rsidP="005B1B49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64F8F">
              <w:rPr>
                <w:rFonts w:ascii="Times New Roman" w:hAnsi="Times New Roman" w:cs="Times New Roman"/>
                <w:sz w:val="24"/>
              </w:rPr>
              <w:t xml:space="preserve">Запросы </w:t>
            </w:r>
            <w:proofErr w:type="spellStart"/>
            <w:r w:rsidRPr="00A64F8F">
              <w:rPr>
                <w:rFonts w:ascii="Times New Roman" w:hAnsi="Times New Roman" w:cs="Times New Roman"/>
                <w:sz w:val="24"/>
              </w:rPr>
              <w:t>пользователеи</w:t>
            </w:r>
            <w:proofErr w:type="spellEnd"/>
            <w:r w:rsidRPr="00A64F8F">
              <w:rPr>
                <w:rFonts w:ascii="Times New Roman" w:hAnsi="Times New Roman" w:cs="Times New Roman"/>
                <w:sz w:val="24"/>
              </w:rPr>
              <w:t xml:space="preserve">̆ по администрированию </w:t>
            </w:r>
            <w:r>
              <w:rPr>
                <w:rFonts w:ascii="Times New Roman" w:hAnsi="Times New Roman" w:cs="Times New Roman"/>
                <w:sz w:val="24"/>
              </w:rPr>
              <w:t>ПО</w:t>
            </w:r>
            <w:r w:rsidRPr="00A64F8F">
              <w:rPr>
                <w:rFonts w:ascii="Times New Roman" w:hAnsi="Times New Roman" w:cs="Times New Roman"/>
                <w:sz w:val="24"/>
              </w:rPr>
              <w:t xml:space="preserve"> и ошибки </w:t>
            </w:r>
            <w:r>
              <w:rPr>
                <w:rFonts w:ascii="Times New Roman" w:hAnsi="Times New Roman" w:cs="Times New Roman"/>
                <w:sz w:val="24"/>
              </w:rPr>
              <w:t>ПО</w:t>
            </w:r>
            <w:r w:rsidRPr="00A64F8F">
              <w:rPr>
                <w:rFonts w:ascii="Times New Roman" w:hAnsi="Times New Roman" w:cs="Times New Roman"/>
                <w:sz w:val="24"/>
              </w:rPr>
              <w:t>, не влияющие на его работоспособность</w:t>
            </w:r>
            <w:r w:rsidR="00227646">
              <w:rPr>
                <w:rFonts w:ascii="Times New Roman" w:hAnsi="Times New Roman" w:cs="Times New Roman"/>
                <w:sz w:val="24"/>
              </w:rPr>
              <w:t xml:space="preserve">, а </w:t>
            </w:r>
            <w:proofErr w:type="gramStart"/>
            <w:r w:rsidR="00227646">
              <w:rPr>
                <w:rFonts w:ascii="Times New Roman" w:hAnsi="Times New Roman" w:cs="Times New Roman"/>
                <w:sz w:val="24"/>
              </w:rPr>
              <w:t>так же</w:t>
            </w:r>
            <w:proofErr w:type="gramEnd"/>
            <w:r w:rsidR="00227646">
              <w:rPr>
                <w:rFonts w:ascii="Times New Roman" w:hAnsi="Times New Roman" w:cs="Times New Roman"/>
                <w:sz w:val="24"/>
              </w:rPr>
              <w:t xml:space="preserve"> консультирование по общим вопросам использования ПО</w:t>
            </w:r>
            <w:r w:rsidRPr="00A64F8F">
              <w:rPr>
                <w:rFonts w:ascii="Times New Roman" w:hAnsi="Times New Roman" w:cs="Times New Roman"/>
                <w:sz w:val="24"/>
              </w:rPr>
              <w:t>:</w:t>
            </w:r>
          </w:p>
          <w:p w14:paraId="32612CBA" w14:textId="77777777" w:rsidR="005B1B49" w:rsidRPr="00A64F8F" w:rsidRDefault="005B1B49" w:rsidP="005B1B49">
            <w:pPr>
              <w:pStyle w:val="a3"/>
              <w:numPr>
                <w:ilvl w:val="0"/>
                <w:numId w:val="5"/>
              </w:numPr>
              <w:ind w:left="459"/>
              <w:jc w:val="both"/>
              <w:rPr>
                <w:rFonts w:ascii="Times New Roman" w:hAnsi="Times New Roman" w:cs="Times New Roman"/>
                <w:sz w:val="24"/>
              </w:rPr>
            </w:pPr>
            <w:r w:rsidRPr="00A64F8F">
              <w:rPr>
                <w:rFonts w:ascii="Times New Roman" w:hAnsi="Times New Roman" w:cs="Times New Roman"/>
                <w:sz w:val="24"/>
              </w:rPr>
              <w:t>Некритические ошибки, позволяющие продолжить работу;</w:t>
            </w:r>
          </w:p>
          <w:p w14:paraId="54FD9A22" w14:textId="77777777" w:rsidR="005B1B49" w:rsidRPr="00A64F8F" w:rsidRDefault="005B1B49" w:rsidP="005B1B49">
            <w:pPr>
              <w:pStyle w:val="a3"/>
              <w:numPr>
                <w:ilvl w:val="0"/>
                <w:numId w:val="5"/>
              </w:numPr>
              <w:ind w:left="459"/>
              <w:jc w:val="both"/>
              <w:rPr>
                <w:rFonts w:ascii="Times New Roman" w:hAnsi="Times New Roman" w:cs="Times New Roman"/>
                <w:sz w:val="24"/>
              </w:rPr>
            </w:pPr>
            <w:r w:rsidRPr="00A64F8F">
              <w:rPr>
                <w:rFonts w:ascii="Times New Roman" w:hAnsi="Times New Roman" w:cs="Times New Roman"/>
                <w:sz w:val="24"/>
              </w:rPr>
              <w:t xml:space="preserve">Ошибки </w:t>
            </w:r>
            <w:proofErr w:type="spellStart"/>
            <w:r w:rsidRPr="00A64F8F">
              <w:rPr>
                <w:rFonts w:ascii="Times New Roman" w:hAnsi="Times New Roman" w:cs="Times New Roman"/>
                <w:sz w:val="24"/>
              </w:rPr>
              <w:t>интерфейса</w:t>
            </w:r>
            <w:proofErr w:type="spellEnd"/>
            <w:r w:rsidRPr="00A64F8F">
              <w:rPr>
                <w:rFonts w:ascii="Times New Roman" w:hAnsi="Times New Roman" w:cs="Times New Roman"/>
                <w:sz w:val="24"/>
              </w:rPr>
              <w:t xml:space="preserve"> и навигации;</w:t>
            </w:r>
          </w:p>
          <w:p w14:paraId="200EFDE5" w14:textId="77777777" w:rsidR="005B1B49" w:rsidRDefault="005B1B49" w:rsidP="005B1B49">
            <w:pPr>
              <w:pStyle w:val="a3"/>
              <w:numPr>
                <w:ilvl w:val="0"/>
                <w:numId w:val="5"/>
              </w:numPr>
              <w:ind w:left="459"/>
              <w:jc w:val="both"/>
              <w:rPr>
                <w:rFonts w:ascii="Times New Roman" w:hAnsi="Times New Roman" w:cs="Times New Roman"/>
                <w:sz w:val="24"/>
              </w:rPr>
            </w:pPr>
            <w:r w:rsidRPr="00A64F8F">
              <w:rPr>
                <w:rFonts w:ascii="Times New Roman" w:hAnsi="Times New Roman" w:cs="Times New Roman"/>
                <w:sz w:val="24"/>
              </w:rPr>
              <w:t xml:space="preserve">Производительность </w:t>
            </w:r>
            <w:r>
              <w:rPr>
                <w:rFonts w:ascii="Times New Roman" w:hAnsi="Times New Roman" w:cs="Times New Roman"/>
                <w:sz w:val="24"/>
              </w:rPr>
              <w:t>ПО</w:t>
            </w:r>
            <w:r w:rsidR="00227646">
              <w:rPr>
                <w:rFonts w:ascii="Times New Roman" w:hAnsi="Times New Roman" w:cs="Times New Roman"/>
                <w:sz w:val="24"/>
              </w:rPr>
              <w:t>;</w:t>
            </w:r>
          </w:p>
          <w:p w14:paraId="7A2EF11C" w14:textId="77777777" w:rsidR="00227646" w:rsidRPr="00A64F8F" w:rsidRDefault="00227646" w:rsidP="005B1B49">
            <w:pPr>
              <w:pStyle w:val="a3"/>
              <w:numPr>
                <w:ilvl w:val="0"/>
                <w:numId w:val="5"/>
              </w:numPr>
              <w:ind w:left="45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Общие вопросы использования ПО</w:t>
            </w:r>
          </w:p>
        </w:tc>
        <w:tc>
          <w:tcPr>
            <w:tcW w:w="1604" w:type="dxa"/>
          </w:tcPr>
          <w:p w14:paraId="75E4C4D7" w14:textId="77777777" w:rsidR="005B1B49" w:rsidRPr="00A64F8F" w:rsidRDefault="005B1B49" w:rsidP="005B1B49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64F8F">
              <w:rPr>
                <w:rFonts w:ascii="Times New Roman" w:hAnsi="Times New Roman" w:cs="Times New Roman"/>
                <w:sz w:val="24"/>
              </w:rPr>
              <w:t>3 рабочих дня</w:t>
            </w:r>
          </w:p>
        </w:tc>
      </w:tr>
    </w:tbl>
    <w:p w14:paraId="626CE157" w14:textId="77777777" w:rsidR="005B1B49" w:rsidRDefault="005B1B49" w:rsidP="005B1B49">
      <w:pPr>
        <w:pStyle w:val="a3"/>
        <w:jc w:val="both"/>
        <w:rPr>
          <w:rFonts w:ascii="Times New Roman" w:hAnsi="Times New Roman" w:cs="Times New Roman"/>
          <w:sz w:val="24"/>
        </w:rPr>
      </w:pPr>
      <w:bookmarkStart w:id="2" w:name="_Toc184300572"/>
    </w:p>
    <w:p w14:paraId="060DB727" w14:textId="77777777" w:rsidR="005B1B49" w:rsidRPr="00C54D8A" w:rsidRDefault="005B1B49" w:rsidP="005B1B49">
      <w:pPr>
        <w:pStyle w:val="a3"/>
        <w:numPr>
          <w:ilvl w:val="1"/>
          <w:numId w:val="3"/>
        </w:numPr>
        <w:ind w:left="709" w:hanging="709"/>
        <w:jc w:val="both"/>
        <w:rPr>
          <w:rFonts w:ascii="Times New Roman" w:hAnsi="Times New Roman" w:cs="Times New Roman"/>
          <w:b/>
          <w:sz w:val="24"/>
        </w:rPr>
      </w:pPr>
      <w:r w:rsidRPr="00C54D8A">
        <w:rPr>
          <w:rFonts w:ascii="Times New Roman" w:hAnsi="Times New Roman" w:cs="Times New Roman"/>
          <w:b/>
          <w:sz w:val="24"/>
        </w:rPr>
        <w:t>Исключения из запросов</w:t>
      </w:r>
      <w:bookmarkEnd w:id="2"/>
    </w:p>
    <w:p w14:paraId="5737FFE6" w14:textId="77777777" w:rsidR="005B1B49" w:rsidRDefault="005B1B49" w:rsidP="005B1B49">
      <w:pPr>
        <w:pStyle w:val="a3"/>
        <w:ind w:firstLine="709"/>
        <w:jc w:val="both"/>
      </w:pPr>
      <w:r w:rsidRPr="00A64F8F">
        <w:rPr>
          <w:rFonts w:ascii="Times New Roman" w:hAnsi="Times New Roman" w:cs="Times New Roman"/>
          <w:sz w:val="24"/>
        </w:rPr>
        <w:t xml:space="preserve">Поддержка работоспособности аппаратного обеспечения, сетевых ресурсов и </w:t>
      </w:r>
      <w:r>
        <w:rPr>
          <w:rFonts w:ascii="Times New Roman" w:hAnsi="Times New Roman" w:cs="Times New Roman"/>
          <w:sz w:val="24"/>
        </w:rPr>
        <w:t>системного программного обеспечения</w:t>
      </w:r>
      <w:r w:rsidRPr="00A64F8F">
        <w:rPr>
          <w:rFonts w:ascii="Times New Roman" w:hAnsi="Times New Roman" w:cs="Times New Roman"/>
          <w:sz w:val="24"/>
        </w:rPr>
        <w:t xml:space="preserve"> сервера, на котором установлен</w:t>
      </w:r>
      <w:r>
        <w:rPr>
          <w:rFonts w:ascii="Times New Roman" w:hAnsi="Times New Roman" w:cs="Times New Roman"/>
          <w:sz w:val="24"/>
        </w:rPr>
        <w:t>о ПО</w:t>
      </w:r>
      <w:r w:rsidRPr="00A64F8F">
        <w:rPr>
          <w:rFonts w:ascii="Times New Roman" w:hAnsi="Times New Roman" w:cs="Times New Roman"/>
          <w:sz w:val="24"/>
        </w:rPr>
        <w:t xml:space="preserve">, обеспечивается силами </w:t>
      </w:r>
      <w:r>
        <w:rPr>
          <w:rFonts w:ascii="Times New Roman" w:hAnsi="Times New Roman" w:cs="Times New Roman"/>
          <w:sz w:val="24"/>
        </w:rPr>
        <w:t>Заказчика</w:t>
      </w:r>
      <w:r w:rsidRPr="00A64F8F">
        <w:rPr>
          <w:rFonts w:ascii="Times New Roman" w:hAnsi="Times New Roman" w:cs="Times New Roman"/>
          <w:sz w:val="24"/>
        </w:rPr>
        <w:t>.</w:t>
      </w:r>
    </w:p>
    <w:p w14:paraId="1A610541" w14:textId="45296368" w:rsidR="005B1B49" w:rsidRDefault="005B1B49" w:rsidP="005B1B49"/>
    <w:sectPr w:rsidR="005B1B49" w:rsidSect="00B35AB2">
      <w:footerReference w:type="default" r:id="rId8"/>
      <w:pgSz w:w="11906" w:h="16838"/>
      <w:pgMar w:top="1134" w:right="1133" w:bottom="1440" w:left="1440" w:header="180" w:footer="6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A21F7" w14:textId="77777777" w:rsidR="002107C1" w:rsidRDefault="002107C1">
      <w:r>
        <w:separator/>
      </w:r>
    </w:p>
  </w:endnote>
  <w:endnote w:type="continuationSeparator" w:id="0">
    <w:p w14:paraId="725D696C" w14:textId="77777777" w:rsidR="002107C1" w:rsidRDefault="00210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24453" w14:textId="77777777" w:rsidR="00C61477" w:rsidRPr="00F13337" w:rsidRDefault="00C61477">
    <w:pPr>
      <w:pStyle w:val="a6"/>
      <w:jc w:val="right"/>
    </w:pPr>
    <w:r w:rsidRPr="00F36173">
      <w:rPr>
        <w:rStyle w:val="a7"/>
      </w:rPr>
      <w:fldChar w:fldCharType="begin"/>
    </w:r>
    <w:r w:rsidRPr="00865E49">
      <w:rPr>
        <w:rStyle w:val="a7"/>
      </w:rPr>
      <w:instrText xml:space="preserve"> PAGE </w:instrText>
    </w:r>
    <w:r w:rsidRPr="00F36173">
      <w:rPr>
        <w:rStyle w:val="a7"/>
      </w:rPr>
      <w:fldChar w:fldCharType="separate"/>
    </w:r>
    <w:r w:rsidR="00B35AB2">
      <w:rPr>
        <w:rStyle w:val="a7"/>
        <w:noProof/>
      </w:rPr>
      <w:t>2</w:t>
    </w:r>
    <w:r w:rsidRPr="00F36173">
      <w:rPr>
        <w:rStyle w:val="a7"/>
      </w:rPr>
      <w:fldChar w:fldCharType="end"/>
    </w:r>
    <w:r w:rsidRPr="00865E49">
      <w:rPr>
        <w:rStyle w:val="a7"/>
      </w:rPr>
      <w:t xml:space="preserve"> из </w:t>
    </w:r>
    <w:r w:rsidRPr="00F36173">
      <w:rPr>
        <w:rStyle w:val="a7"/>
      </w:rPr>
      <w:fldChar w:fldCharType="begin"/>
    </w:r>
    <w:r w:rsidRPr="00865E49">
      <w:rPr>
        <w:rStyle w:val="a7"/>
      </w:rPr>
      <w:instrText xml:space="preserve"> NUMPAGES </w:instrText>
    </w:r>
    <w:r w:rsidRPr="00F36173">
      <w:rPr>
        <w:rStyle w:val="a7"/>
      </w:rPr>
      <w:fldChar w:fldCharType="separate"/>
    </w:r>
    <w:r w:rsidR="00B35AB2">
      <w:rPr>
        <w:rStyle w:val="a7"/>
        <w:noProof/>
      </w:rPr>
      <w:t>2</w:t>
    </w:r>
    <w:r w:rsidRPr="00F36173">
      <w:rPr>
        <w:rStyle w:val="a7"/>
      </w:rPr>
      <w:fldChar w:fldCharType="end"/>
    </w:r>
  </w:p>
  <w:p w14:paraId="28F40F3A" w14:textId="77777777" w:rsidR="00C61477" w:rsidRDefault="00C61477"/>
  <w:p w14:paraId="35F8ED34" w14:textId="414F7157" w:rsidR="00C61477" w:rsidRDefault="00C61477"/>
  <w:p w14:paraId="54C5EB63" w14:textId="77777777" w:rsidR="00B72267" w:rsidRDefault="00B722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A84D0" w14:textId="77777777" w:rsidR="002107C1" w:rsidRDefault="002107C1">
      <w:r>
        <w:separator/>
      </w:r>
    </w:p>
  </w:footnote>
  <w:footnote w:type="continuationSeparator" w:id="0">
    <w:p w14:paraId="760EEAE9" w14:textId="77777777" w:rsidR="002107C1" w:rsidRDefault="00210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51C3D"/>
    <w:multiLevelType w:val="hybridMultilevel"/>
    <w:tmpl w:val="380450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74142F"/>
    <w:multiLevelType w:val="hybridMultilevel"/>
    <w:tmpl w:val="03DC868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4325661"/>
    <w:multiLevelType w:val="hybridMultilevel"/>
    <w:tmpl w:val="1B38863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A9827C5"/>
    <w:multiLevelType w:val="hybridMultilevel"/>
    <w:tmpl w:val="C924F4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3C237D"/>
    <w:multiLevelType w:val="hybridMultilevel"/>
    <w:tmpl w:val="6CAC7C2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E305A76"/>
    <w:multiLevelType w:val="multilevel"/>
    <w:tmpl w:val="42C629E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FE41BB1"/>
    <w:multiLevelType w:val="hybridMultilevel"/>
    <w:tmpl w:val="C924F4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0D2844"/>
    <w:multiLevelType w:val="multilevel"/>
    <w:tmpl w:val="0409001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8" w15:restartNumberingAfterBreak="0">
    <w:nsid w:val="62F76098"/>
    <w:multiLevelType w:val="hybridMultilevel"/>
    <w:tmpl w:val="C512CB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844103"/>
    <w:multiLevelType w:val="hybridMultilevel"/>
    <w:tmpl w:val="C924F4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920289"/>
    <w:multiLevelType w:val="multilevel"/>
    <w:tmpl w:val="CA6AE5C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7D865DFB"/>
    <w:multiLevelType w:val="multilevel"/>
    <w:tmpl w:val="0409001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12" w15:restartNumberingAfterBreak="0">
    <w:nsid w:val="7FDA2CD5"/>
    <w:multiLevelType w:val="multilevel"/>
    <w:tmpl w:val="73D2B8D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128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515724956">
    <w:abstractNumId w:val="12"/>
  </w:num>
  <w:num w:numId="2" w16cid:durableId="2136025694">
    <w:abstractNumId w:val="3"/>
  </w:num>
  <w:num w:numId="3" w16cid:durableId="333993292">
    <w:abstractNumId w:val="0"/>
  </w:num>
  <w:num w:numId="4" w16cid:durableId="1397125139">
    <w:abstractNumId w:val="4"/>
  </w:num>
  <w:num w:numId="5" w16cid:durableId="430198491">
    <w:abstractNumId w:val="2"/>
  </w:num>
  <w:num w:numId="6" w16cid:durableId="1110051333">
    <w:abstractNumId w:val="6"/>
  </w:num>
  <w:num w:numId="7" w16cid:durableId="402803340">
    <w:abstractNumId w:val="5"/>
  </w:num>
  <w:num w:numId="8" w16cid:durableId="1743142603">
    <w:abstractNumId w:val="11"/>
  </w:num>
  <w:num w:numId="9" w16cid:durableId="1119452506">
    <w:abstractNumId w:val="7"/>
  </w:num>
  <w:num w:numId="10" w16cid:durableId="2140999579">
    <w:abstractNumId w:val="9"/>
  </w:num>
  <w:num w:numId="11" w16cid:durableId="1060710111">
    <w:abstractNumId w:val="1"/>
  </w:num>
  <w:num w:numId="12" w16cid:durableId="981076810">
    <w:abstractNumId w:val="8"/>
  </w:num>
  <w:num w:numId="13" w16cid:durableId="1664819359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AAA"/>
    <w:rsid w:val="00010778"/>
    <w:rsid w:val="00043C40"/>
    <w:rsid w:val="00093F34"/>
    <w:rsid w:val="000A4B6B"/>
    <w:rsid w:val="000B07D2"/>
    <w:rsid w:val="000B39E4"/>
    <w:rsid w:val="000C1CD0"/>
    <w:rsid w:val="000C4078"/>
    <w:rsid w:val="000E2952"/>
    <w:rsid w:val="000E53DA"/>
    <w:rsid w:val="000F78A7"/>
    <w:rsid w:val="001041F1"/>
    <w:rsid w:val="001121FE"/>
    <w:rsid w:val="0014259E"/>
    <w:rsid w:val="00151563"/>
    <w:rsid w:val="00153F98"/>
    <w:rsid w:val="0016195F"/>
    <w:rsid w:val="00184A87"/>
    <w:rsid w:val="001B7B69"/>
    <w:rsid w:val="001D304F"/>
    <w:rsid w:val="002031C3"/>
    <w:rsid w:val="002107C1"/>
    <w:rsid w:val="00227646"/>
    <w:rsid w:val="0023498D"/>
    <w:rsid w:val="0024122C"/>
    <w:rsid w:val="00252D7A"/>
    <w:rsid w:val="00281E56"/>
    <w:rsid w:val="002938D8"/>
    <w:rsid w:val="0030761A"/>
    <w:rsid w:val="00311F1D"/>
    <w:rsid w:val="00325F65"/>
    <w:rsid w:val="00353DFD"/>
    <w:rsid w:val="00370B3B"/>
    <w:rsid w:val="00381C3E"/>
    <w:rsid w:val="0038684C"/>
    <w:rsid w:val="003A5E8B"/>
    <w:rsid w:val="003A6A2E"/>
    <w:rsid w:val="003E2FEC"/>
    <w:rsid w:val="003F1AAE"/>
    <w:rsid w:val="003F23DF"/>
    <w:rsid w:val="003F5828"/>
    <w:rsid w:val="003F7A14"/>
    <w:rsid w:val="00404D7F"/>
    <w:rsid w:val="004236A0"/>
    <w:rsid w:val="00424267"/>
    <w:rsid w:val="004367D4"/>
    <w:rsid w:val="00445E4B"/>
    <w:rsid w:val="00457DF0"/>
    <w:rsid w:val="00464334"/>
    <w:rsid w:val="00471F5B"/>
    <w:rsid w:val="0047362D"/>
    <w:rsid w:val="0047770C"/>
    <w:rsid w:val="004862F2"/>
    <w:rsid w:val="00495696"/>
    <w:rsid w:val="004C155F"/>
    <w:rsid w:val="004C5A20"/>
    <w:rsid w:val="004F56B3"/>
    <w:rsid w:val="004F5A3B"/>
    <w:rsid w:val="00530D60"/>
    <w:rsid w:val="00542BBC"/>
    <w:rsid w:val="00567C37"/>
    <w:rsid w:val="00593293"/>
    <w:rsid w:val="00597CBC"/>
    <w:rsid w:val="005A28BF"/>
    <w:rsid w:val="005A5037"/>
    <w:rsid w:val="005B1B49"/>
    <w:rsid w:val="005D0CF8"/>
    <w:rsid w:val="005D0F80"/>
    <w:rsid w:val="005D1086"/>
    <w:rsid w:val="005D6EED"/>
    <w:rsid w:val="005F1FDD"/>
    <w:rsid w:val="005F53D3"/>
    <w:rsid w:val="005F5991"/>
    <w:rsid w:val="005F66C5"/>
    <w:rsid w:val="00607650"/>
    <w:rsid w:val="0065218B"/>
    <w:rsid w:val="006656A4"/>
    <w:rsid w:val="0068114A"/>
    <w:rsid w:val="006C22E3"/>
    <w:rsid w:val="006F12BD"/>
    <w:rsid w:val="006F1677"/>
    <w:rsid w:val="006F6DC3"/>
    <w:rsid w:val="00703EE7"/>
    <w:rsid w:val="00715F0D"/>
    <w:rsid w:val="00724F43"/>
    <w:rsid w:val="00730560"/>
    <w:rsid w:val="00730C50"/>
    <w:rsid w:val="0076104A"/>
    <w:rsid w:val="00771F60"/>
    <w:rsid w:val="00780F9B"/>
    <w:rsid w:val="007A0FB9"/>
    <w:rsid w:val="007B7624"/>
    <w:rsid w:val="007D0064"/>
    <w:rsid w:val="008139F5"/>
    <w:rsid w:val="008327E2"/>
    <w:rsid w:val="00833264"/>
    <w:rsid w:val="008523A0"/>
    <w:rsid w:val="00865E49"/>
    <w:rsid w:val="00894EED"/>
    <w:rsid w:val="008C070B"/>
    <w:rsid w:val="008C308F"/>
    <w:rsid w:val="008C4234"/>
    <w:rsid w:val="0090464F"/>
    <w:rsid w:val="00914063"/>
    <w:rsid w:val="009172B3"/>
    <w:rsid w:val="0092552D"/>
    <w:rsid w:val="00943594"/>
    <w:rsid w:val="00952D08"/>
    <w:rsid w:val="009661E7"/>
    <w:rsid w:val="009B6E55"/>
    <w:rsid w:val="009D6FB1"/>
    <w:rsid w:val="009E3461"/>
    <w:rsid w:val="009F40CB"/>
    <w:rsid w:val="009F6B3D"/>
    <w:rsid w:val="00A230B1"/>
    <w:rsid w:val="00A367B7"/>
    <w:rsid w:val="00A64F8F"/>
    <w:rsid w:val="00A72589"/>
    <w:rsid w:val="00AC041E"/>
    <w:rsid w:val="00AC3DE8"/>
    <w:rsid w:val="00AC7615"/>
    <w:rsid w:val="00AD3545"/>
    <w:rsid w:val="00B23AF9"/>
    <w:rsid w:val="00B25CFA"/>
    <w:rsid w:val="00B35AB2"/>
    <w:rsid w:val="00B50B8C"/>
    <w:rsid w:val="00B5562F"/>
    <w:rsid w:val="00B62731"/>
    <w:rsid w:val="00B72267"/>
    <w:rsid w:val="00BE7AE1"/>
    <w:rsid w:val="00C03185"/>
    <w:rsid w:val="00C03EF1"/>
    <w:rsid w:val="00C065B6"/>
    <w:rsid w:val="00C1473A"/>
    <w:rsid w:val="00C36963"/>
    <w:rsid w:val="00C54D8A"/>
    <w:rsid w:val="00C60A37"/>
    <w:rsid w:val="00C61477"/>
    <w:rsid w:val="00CA3080"/>
    <w:rsid w:val="00CA63AF"/>
    <w:rsid w:val="00CA72F3"/>
    <w:rsid w:val="00CA7AA7"/>
    <w:rsid w:val="00CC4AD7"/>
    <w:rsid w:val="00CE378E"/>
    <w:rsid w:val="00CE7EE5"/>
    <w:rsid w:val="00D32105"/>
    <w:rsid w:val="00D33FD2"/>
    <w:rsid w:val="00D47AAA"/>
    <w:rsid w:val="00DA0223"/>
    <w:rsid w:val="00DA6C23"/>
    <w:rsid w:val="00DB1C68"/>
    <w:rsid w:val="00DC4094"/>
    <w:rsid w:val="00DF5005"/>
    <w:rsid w:val="00DF76AC"/>
    <w:rsid w:val="00E00C2B"/>
    <w:rsid w:val="00E20613"/>
    <w:rsid w:val="00E22596"/>
    <w:rsid w:val="00E62AEE"/>
    <w:rsid w:val="00E86466"/>
    <w:rsid w:val="00E979CA"/>
    <w:rsid w:val="00EC7EF2"/>
    <w:rsid w:val="00ED069F"/>
    <w:rsid w:val="00ED18A1"/>
    <w:rsid w:val="00ED7B06"/>
    <w:rsid w:val="00EE1012"/>
    <w:rsid w:val="00F00D91"/>
    <w:rsid w:val="00F13337"/>
    <w:rsid w:val="00F14C2F"/>
    <w:rsid w:val="00F17836"/>
    <w:rsid w:val="00F214F4"/>
    <w:rsid w:val="00F25083"/>
    <w:rsid w:val="00F36173"/>
    <w:rsid w:val="00F77E20"/>
    <w:rsid w:val="00F8242D"/>
    <w:rsid w:val="00F86A2C"/>
    <w:rsid w:val="00F9045D"/>
    <w:rsid w:val="00FB04B9"/>
    <w:rsid w:val="00FC685D"/>
    <w:rsid w:val="00FE18AE"/>
    <w:rsid w:val="00FF33DA"/>
    <w:rsid w:val="00FF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2248BDB6"/>
  <w15:docId w15:val="{8EC95D10-A1A6-4182-AAE9-2CDEB5C2A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left="2127" w:hanging="2127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widowControl w:val="0"/>
      <w:tabs>
        <w:tab w:val="center" w:pos="2615"/>
        <w:tab w:val="center" w:pos="7589"/>
      </w:tabs>
      <w:spacing w:before="6"/>
      <w:outlineLvl w:val="4"/>
    </w:pPr>
    <w:rPr>
      <w:snapToGrid w:val="0"/>
      <w:sz w:val="24"/>
    </w:rPr>
  </w:style>
  <w:style w:type="paragraph" w:styleId="6">
    <w:name w:val="heading 6"/>
    <w:basedOn w:val="a"/>
    <w:next w:val="a"/>
    <w:qFormat/>
    <w:pPr>
      <w:keepNext/>
      <w:widowControl w:val="0"/>
      <w:tabs>
        <w:tab w:val="center" w:pos="2616"/>
        <w:tab w:val="center" w:pos="7593"/>
      </w:tabs>
      <w:spacing w:before="6" w:line="360" w:lineRule="auto"/>
      <w:jc w:val="center"/>
      <w:outlineLvl w:val="5"/>
    </w:pPr>
    <w:rPr>
      <w:rFonts w:eastAsia="MS Mincho"/>
      <w:b/>
      <w:bCs/>
      <w:sz w:val="32"/>
    </w:rPr>
  </w:style>
  <w:style w:type="paragraph" w:styleId="7">
    <w:name w:val="heading 7"/>
    <w:basedOn w:val="a"/>
    <w:next w:val="a"/>
    <w:qFormat/>
    <w:pPr>
      <w:keepNext/>
      <w:widowControl w:val="0"/>
      <w:tabs>
        <w:tab w:val="center" w:pos="2615"/>
        <w:tab w:val="center" w:pos="7589"/>
      </w:tabs>
      <w:ind w:right="-144"/>
      <w:outlineLvl w:val="6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Courier New" w:hAnsi="Courier New" w:cs="Courier New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Body Text"/>
    <w:basedOn w:val="a"/>
    <w:pPr>
      <w:jc w:val="both"/>
    </w:pPr>
    <w:rPr>
      <w:sz w:val="24"/>
    </w:rPr>
  </w:style>
  <w:style w:type="paragraph" w:styleId="20">
    <w:name w:val="Body Text 2"/>
    <w:basedOn w:val="a"/>
    <w:rPr>
      <w:sz w:val="24"/>
    </w:rPr>
  </w:style>
  <w:style w:type="paragraph" w:styleId="a9">
    <w:name w:val="Body Text Indent"/>
    <w:basedOn w:val="a"/>
    <w:pPr>
      <w:ind w:firstLine="709"/>
    </w:pPr>
    <w:rPr>
      <w:sz w:val="24"/>
    </w:rPr>
  </w:style>
  <w:style w:type="paragraph" w:styleId="30">
    <w:name w:val="Body Text 3"/>
    <w:basedOn w:val="a"/>
    <w:rPr>
      <w:sz w:val="22"/>
    </w:rPr>
  </w:style>
  <w:style w:type="paragraph" w:customStyle="1" w:styleId="Normal-N">
    <w:name w:val="Normal-N"/>
    <w:basedOn w:val="a"/>
    <w:pPr>
      <w:autoSpaceDE w:val="0"/>
      <w:autoSpaceDN w:val="0"/>
      <w:spacing w:after="240"/>
      <w:jc w:val="both"/>
    </w:pPr>
    <w:rPr>
      <w:sz w:val="22"/>
      <w:szCs w:val="22"/>
    </w:rPr>
  </w:style>
  <w:style w:type="paragraph" w:styleId="21">
    <w:name w:val="toc 2"/>
    <w:basedOn w:val="a"/>
    <w:next w:val="a"/>
    <w:autoRedefine/>
    <w:semiHidden/>
    <w:pPr>
      <w:ind w:left="200"/>
    </w:pPr>
  </w:style>
  <w:style w:type="paragraph" w:styleId="10">
    <w:name w:val="toc 1"/>
    <w:basedOn w:val="a"/>
    <w:next w:val="a"/>
    <w:autoRedefine/>
    <w:semiHidden/>
  </w:style>
  <w:style w:type="paragraph" w:styleId="31">
    <w:name w:val="toc 3"/>
    <w:basedOn w:val="a"/>
    <w:next w:val="a"/>
    <w:autoRedefine/>
    <w:semiHidden/>
    <w:pPr>
      <w:ind w:left="400"/>
    </w:pPr>
  </w:style>
  <w:style w:type="paragraph" w:styleId="40">
    <w:name w:val="toc 4"/>
    <w:basedOn w:val="a"/>
    <w:next w:val="a"/>
    <w:autoRedefine/>
    <w:semiHidden/>
    <w:pPr>
      <w:ind w:left="600"/>
    </w:pPr>
  </w:style>
  <w:style w:type="paragraph" w:styleId="50">
    <w:name w:val="toc 5"/>
    <w:basedOn w:val="a"/>
    <w:next w:val="a"/>
    <w:autoRedefine/>
    <w:semiHidden/>
    <w:pPr>
      <w:ind w:left="800"/>
    </w:pPr>
  </w:style>
  <w:style w:type="paragraph" w:styleId="60">
    <w:name w:val="toc 6"/>
    <w:basedOn w:val="a"/>
    <w:next w:val="a"/>
    <w:autoRedefine/>
    <w:semiHidden/>
    <w:pPr>
      <w:ind w:left="1000"/>
    </w:pPr>
  </w:style>
  <w:style w:type="paragraph" w:styleId="70">
    <w:name w:val="toc 7"/>
    <w:basedOn w:val="a"/>
    <w:next w:val="a"/>
    <w:autoRedefine/>
    <w:semiHidden/>
    <w:pPr>
      <w:ind w:left="1200"/>
    </w:pPr>
  </w:style>
  <w:style w:type="paragraph" w:styleId="8">
    <w:name w:val="toc 8"/>
    <w:basedOn w:val="a"/>
    <w:next w:val="a"/>
    <w:autoRedefine/>
    <w:semiHidden/>
    <w:pPr>
      <w:ind w:left="1400"/>
    </w:pPr>
  </w:style>
  <w:style w:type="paragraph" w:styleId="9">
    <w:name w:val="toc 9"/>
    <w:basedOn w:val="a"/>
    <w:next w:val="a"/>
    <w:autoRedefine/>
    <w:semiHidden/>
    <w:pPr>
      <w:ind w:left="1600"/>
    </w:pPr>
  </w:style>
  <w:style w:type="character" w:styleId="aa">
    <w:name w:val="Hyperlink"/>
    <w:basedOn w:val="a0"/>
    <w:rPr>
      <w:color w:val="0000FF"/>
      <w:u w:val="single"/>
    </w:rPr>
  </w:style>
  <w:style w:type="paragraph" w:customStyle="1" w:styleId="FR3">
    <w:name w:val="FR3"/>
    <w:pPr>
      <w:widowControl w:val="0"/>
      <w:autoSpaceDE w:val="0"/>
      <w:autoSpaceDN w:val="0"/>
      <w:adjustRightInd w:val="0"/>
      <w:spacing w:line="280" w:lineRule="auto"/>
      <w:ind w:left="3520"/>
      <w:jc w:val="right"/>
    </w:pPr>
    <w:rPr>
      <w:rFonts w:ascii="Arial" w:hAnsi="Arial" w:cs="Arial"/>
      <w:lang w:eastAsia="ru-RU"/>
    </w:rPr>
  </w:style>
  <w:style w:type="paragraph" w:styleId="ab">
    <w:name w:val="table of figures"/>
    <w:aliases w:val="Перечень приложений"/>
    <w:basedOn w:val="a"/>
    <w:next w:val="a"/>
    <w:autoRedefine/>
    <w:semiHidden/>
    <w:pPr>
      <w:ind w:left="400" w:hanging="400"/>
    </w:pPr>
  </w:style>
  <w:style w:type="character" w:styleId="ac">
    <w:name w:val="FollowedHyperlink"/>
    <w:basedOn w:val="a0"/>
    <w:rPr>
      <w:color w:val="800080"/>
      <w:u w:val="single"/>
    </w:rPr>
  </w:style>
  <w:style w:type="paragraph" w:customStyle="1" w:styleId="12">
    <w:name w:val="Таблица12"/>
    <w:basedOn w:val="a"/>
    <w:pPr>
      <w:spacing w:before="60" w:after="60"/>
    </w:pPr>
    <w:rPr>
      <w:sz w:val="24"/>
      <w:szCs w:val="24"/>
    </w:rPr>
  </w:style>
  <w:style w:type="paragraph" w:customStyle="1" w:styleId="ConsPlusNonformat">
    <w:name w:val="ConsPlusNonformat"/>
    <w:rsid w:val="00B62731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table" w:styleId="ad">
    <w:name w:val="Table Grid"/>
    <w:basedOn w:val="a1"/>
    <w:uiPriority w:val="59"/>
    <w:rsid w:val="009140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semiHidden/>
    <w:rsid w:val="00F17836"/>
    <w:rPr>
      <w:rFonts w:ascii="Tahoma" w:hAnsi="Tahoma" w:cs="Tahoma"/>
      <w:sz w:val="16"/>
      <w:szCs w:val="16"/>
    </w:rPr>
  </w:style>
  <w:style w:type="paragraph" w:styleId="af">
    <w:name w:val="Document Map"/>
    <w:basedOn w:val="a"/>
    <w:link w:val="af0"/>
    <w:rsid w:val="001121FE"/>
    <w:rPr>
      <w:rFonts w:ascii="Lucida Grande CY" w:hAnsi="Lucida Grande CY" w:cs="Lucida Grande CY"/>
      <w:sz w:val="24"/>
      <w:szCs w:val="24"/>
    </w:rPr>
  </w:style>
  <w:style w:type="character" w:customStyle="1" w:styleId="af0">
    <w:name w:val="Схема документа Знак"/>
    <w:basedOn w:val="a0"/>
    <w:link w:val="af"/>
    <w:rsid w:val="001121FE"/>
    <w:rPr>
      <w:rFonts w:ascii="Lucida Grande CY" w:hAnsi="Lucida Grande CY" w:cs="Lucida Grande CY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A64F8F"/>
    <w:pPr>
      <w:ind w:left="720"/>
      <w:contextualSpacing/>
      <w:jc w:val="both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customStyle="1" w:styleId="ConsNormal">
    <w:name w:val="ConsNormal"/>
    <w:rsid w:val="007A0FB9"/>
    <w:pPr>
      <w:widowControl w:val="0"/>
      <w:ind w:firstLine="720"/>
    </w:pPr>
    <w:rPr>
      <w:rFonts w:ascii="Consultant" w:hAnsi="Consultant"/>
      <w:snapToGrid w:val="0"/>
    </w:rPr>
  </w:style>
  <w:style w:type="character" w:styleId="af2">
    <w:name w:val="annotation reference"/>
    <w:basedOn w:val="a0"/>
    <w:rsid w:val="00DF76AC"/>
    <w:rPr>
      <w:sz w:val="16"/>
      <w:szCs w:val="16"/>
    </w:rPr>
  </w:style>
  <w:style w:type="paragraph" w:styleId="af3">
    <w:name w:val="annotation text"/>
    <w:basedOn w:val="a"/>
    <w:link w:val="af4"/>
    <w:uiPriority w:val="99"/>
    <w:rsid w:val="00DF76AC"/>
  </w:style>
  <w:style w:type="character" w:customStyle="1" w:styleId="af4">
    <w:name w:val="Текст примечания Знак"/>
    <w:basedOn w:val="a0"/>
    <w:link w:val="af3"/>
    <w:rsid w:val="00DF76AC"/>
    <w:rPr>
      <w:lang w:eastAsia="ru-RU"/>
    </w:rPr>
  </w:style>
  <w:style w:type="paragraph" w:styleId="af5">
    <w:name w:val="annotation subject"/>
    <w:basedOn w:val="af3"/>
    <w:next w:val="af3"/>
    <w:link w:val="af6"/>
    <w:rsid w:val="00DF76AC"/>
    <w:rPr>
      <w:b/>
      <w:bCs/>
    </w:rPr>
  </w:style>
  <w:style w:type="character" w:customStyle="1" w:styleId="af6">
    <w:name w:val="Тема примечания Знак"/>
    <w:basedOn w:val="af4"/>
    <w:link w:val="af5"/>
    <w:rsid w:val="00DF76AC"/>
    <w:rPr>
      <w:b/>
      <w:bCs/>
      <w:lang w:eastAsia="ru-RU"/>
    </w:rPr>
  </w:style>
  <w:style w:type="paragraph" w:styleId="af7">
    <w:name w:val="Revision"/>
    <w:hidden/>
    <w:uiPriority w:val="99"/>
    <w:semiHidden/>
    <w:rsid w:val="00E62AEE"/>
    <w:rPr>
      <w:lang w:eastAsia="ru-RU"/>
    </w:rPr>
  </w:style>
  <w:style w:type="character" w:customStyle="1" w:styleId="a4">
    <w:name w:val="Текст Знак"/>
    <w:basedOn w:val="a0"/>
    <w:link w:val="a3"/>
    <w:rsid w:val="005B1B49"/>
    <w:rPr>
      <w:rFonts w:ascii="Courier New" w:hAnsi="Courier New" w:cs="Courier New"/>
      <w:lang w:eastAsia="ru-RU"/>
    </w:rPr>
  </w:style>
  <w:style w:type="character" w:customStyle="1" w:styleId="22">
    <w:name w:val="Основной текст (2)_"/>
    <w:link w:val="210"/>
    <w:uiPriority w:val="99"/>
    <w:locked/>
    <w:rsid w:val="005B1B49"/>
    <w:rPr>
      <w:b/>
      <w:shd w:val="clear" w:color="auto" w:fill="FFFFFF"/>
    </w:rPr>
  </w:style>
  <w:style w:type="character" w:customStyle="1" w:styleId="220">
    <w:name w:val="Основной текст (2)2"/>
    <w:basedOn w:val="22"/>
    <w:uiPriority w:val="99"/>
    <w:rsid w:val="005B1B49"/>
    <w:rPr>
      <w:rFonts w:cs="Times New Roman"/>
      <w:b/>
      <w:bCs/>
      <w:shd w:val="clear" w:color="auto" w:fill="FFFFFF"/>
      <w:lang w:bidi="ar-SA"/>
    </w:rPr>
  </w:style>
  <w:style w:type="paragraph" w:customStyle="1" w:styleId="210">
    <w:name w:val="Основной текст (2)1"/>
    <w:basedOn w:val="a"/>
    <w:link w:val="22"/>
    <w:uiPriority w:val="99"/>
    <w:rsid w:val="005B1B49"/>
    <w:pPr>
      <w:widowControl w:val="0"/>
      <w:shd w:val="clear" w:color="auto" w:fill="FFFFFF"/>
      <w:spacing w:line="306" w:lineRule="exact"/>
    </w:pPr>
    <w:rPr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upport@devpro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 на техническую поддержку и сопровождение</vt:lpstr>
      <vt:lpstr>Договор на техническую поддержку и сопровождение</vt:lpstr>
    </vt:vector>
  </TitlesOfParts>
  <Manager/>
  <Company>Devprom Software</Company>
  <LinksUpToDate>false</LinksUpToDate>
  <CharactersWithSpaces>4282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техническую поддержку и сопровождение</dc:title>
  <dc:subject/>
  <dc:creator>Лобасев Д.В.</dc:creator>
  <cp:keywords/>
  <dc:description/>
  <cp:lastModifiedBy>Evgeny Savitsky</cp:lastModifiedBy>
  <cp:revision>2</cp:revision>
  <cp:lastPrinted>2014-05-14T11:50:00Z</cp:lastPrinted>
  <dcterms:created xsi:type="dcterms:W3CDTF">2025-04-24T08:12:00Z</dcterms:created>
  <dcterms:modified xsi:type="dcterms:W3CDTF">2025-04-24T08:12:00Z</dcterms:modified>
  <cp:category/>
</cp:coreProperties>
</file>